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A22" w:rsidRPr="00A75533" w:rsidRDefault="00B71A22" w:rsidP="00D838EB">
      <w:pPr>
        <w:spacing w:line="58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 w:rsidRPr="00A75533">
        <w:rPr>
          <w:rFonts w:ascii="方正小标宋简体" w:eastAsia="方正小标宋简体" w:cs="Times New Roman" w:hint="eastAsia"/>
          <w:sz w:val="44"/>
          <w:szCs w:val="44"/>
        </w:rPr>
        <w:t>关于</w:t>
      </w:r>
      <w:r w:rsidRPr="00A75533">
        <w:rPr>
          <w:rFonts w:ascii="方正小标宋简体" w:eastAsia="方正小标宋简体" w:cs="Times New Roman"/>
          <w:sz w:val="44"/>
          <w:szCs w:val="44"/>
        </w:rPr>
        <w:t>20</w:t>
      </w:r>
      <w:r w:rsidR="00F76683" w:rsidRPr="00A75533">
        <w:rPr>
          <w:rFonts w:ascii="方正小标宋简体" w:eastAsia="方正小标宋简体" w:cs="Times New Roman"/>
          <w:sz w:val="44"/>
          <w:szCs w:val="44"/>
        </w:rPr>
        <w:t>20</w:t>
      </w:r>
      <w:r w:rsidRPr="00A75533">
        <w:rPr>
          <w:rFonts w:ascii="方正小标宋简体" w:eastAsia="方正小标宋简体" w:cs="Times New Roman" w:hint="eastAsia"/>
          <w:sz w:val="44"/>
          <w:szCs w:val="44"/>
        </w:rPr>
        <w:t>届本科生毕业设计</w:t>
      </w:r>
      <w:r w:rsidR="00222631" w:rsidRPr="00A75533">
        <w:rPr>
          <w:rFonts w:ascii="方正小标宋简体" w:eastAsia="方正小标宋简体" w:cs="Times New Roman" w:hint="eastAsia"/>
          <w:sz w:val="44"/>
          <w:szCs w:val="44"/>
        </w:rPr>
        <w:t>（</w:t>
      </w:r>
      <w:r w:rsidRPr="00A75533">
        <w:rPr>
          <w:rFonts w:ascii="方正小标宋简体" w:eastAsia="方正小标宋简体" w:cs="Times New Roman" w:hint="eastAsia"/>
          <w:sz w:val="44"/>
          <w:szCs w:val="44"/>
        </w:rPr>
        <w:t>论文</w:t>
      </w:r>
      <w:r w:rsidR="00222631" w:rsidRPr="00A75533">
        <w:rPr>
          <w:rFonts w:ascii="方正小标宋简体" w:eastAsia="方正小标宋简体" w:cs="Times New Roman" w:hint="eastAsia"/>
          <w:sz w:val="44"/>
          <w:szCs w:val="44"/>
        </w:rPr>
        <w:t>）</w:t>
      </w:r>
      <w:r w:rsidRPr="00A75533">
        <w:rPr>
          <w:rFonts w:ascii="方正小标宋简体" w:eastAsia="方正小标宋简体" w:cs="Times New Roman" w:hint="eastAsia"/>
          <w:sz w:val="44"/>
          <w:szCs w:val="44"/>
        </w:rPr>
        <w:t>检测</w:t>
      </w:r>
    </w:p>
    <w:p w:rsidR="00B71A22" w:rsidRPr="00A75533" w:rsidRDefault="00B71A22" w:rsidP="00D838EB">
      <w:pPr>
        <w:spacing w:line="58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 w:rsidRPr="00A75533">
        <w:rPr>
          <w:rFonts w:ascii="方正小标宋简体" w:eastAsia="方正小标宋简体" w:cs="Times New Roman" w:hint="eastAsia"/>
          <w:sz w:val="44"/>
          <w:szCs w:val="44"/>
        </w:rPr>
        <w:t>工作的通知</w:t>
      </w:r>
    </w:p>
    <w:p w:rsidR="00A75533" w:rsidRDefault="00A75533" w:rsidP="00D838EB">
      <w:pPr>
        <w:spacing w:line="58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</w:p>
    <w:p w:rsidR="00B71A22" w:rsidRPr="00505C67" w:rsidRDefault="00B71A22" w:rsidP="00D838EB">
      <w:pPr>
        <w:spacing w:line="580" w:lineRule="exact"/>
        <w:rPr>
          <w:rFonts w:ascii="仿宋_GB2312" w:eastAsia="仿宋_GB2312" w:cs="Times New Roman"/>
          <w:spacing w:val="-16"/>
          <w:sz w:val="32"/>
          <w:szCs w:val="32"/>
        </w:rPr>
      </w:pPr>
      <w:r w:rsidRPr="00505C67">
        <w:rPr>
          <w:rFonts w:ascii="仿宋_GB2312" w:eastAsia="仿宋_GB2312" w:cs="Times New Roman" w:hint="eastAsia"/>
          <w:spacing w:val="-16"/>
          <w:sz w:val="32"/>
          <w:szCs w:val="32"/>
        </w:rPr>
        <w:t>各</w:t>
      </w:r>
      <w:r w:rsidR="00104100">
        <w:rPr>
          <w:rFonts w:ascii="仿宋_GB2312" w:eastAsia="仿宋_GB2312" w:cs="Times New Roman" w:hint="eastAsia"/>
          <w:spacing w:val="-16"/>
          <w:sz w:val="32"/>
          <w:szCs w:val="32"/>
        </w:rPr>
        <w:t>学院</w:t>
      </w:r>
      <w:r w:rsidRPr="00505C67">
        <w:rPr>
          <w:rFonts w:ascii="仿宋_GB2312" w:eastAsia="仿宋_GB2312" w:cs="Times New Roman" w:hint="eastAsia"/>
          <w:spacing w:val="-16"/>
          <w:sz w:val="32"/>
          <w:szCs w:val="32"/>
        </w:rPr>
        <w:t>：</w:t>
      </w:r>
    </w:p>
    <w:p w:rsidR="00B71A22" w:rsidRPr="00B6034A" w:rsidRDefault="00B71A22" w:rsidP="00D838EB">
      <w:pPr>
        <w:spacing w:line="580" w:lineRule="exact"/>
        <w:ind w:firstLine="645"/>
        <w:rPr>
          <w:rFonts w:ascii="仿宋_GB2312" w:eastAsia="仿宋_GB2312" w:hAnsi="宋体" w:cs="Times New Roman"/>
          <w:kern w:val="6"/>
          <w:sz w:val="32"/>
          <w:szCs w:val="32"/>
        </w:rPr>
      </w:pPr>
      <w:r w:rsidRPr="00B6034A">
        <w:rPr>
          <w:rFonts w:ascii="仿宋_GB2312" w:eastAsia="仿宋_GB2312" w:hAnsi="宋体" w:cs="Times New Roman" w:hint="eastAsia"/>
          <w:kern w:val="6"/>
          <w:sz w:val="32"/>
          <w:szCs w:val="32"/>
        </w:rPr>
        <w:t>为加强</w:t>
      </w:r>
      <w:r w:rsidR="00222631" w:rsidRPr="00B6034A">
        <w:rPr>
          <w:rFonts w:ascii="仿宋_GB2312" w:eastAsia="仿宋_GB2312" w:hAnsi="宋体" w:cs="Times New Roman" w:hint="eastAsia"/>
          <w:kern w:val="6"/>
          <w:sz w:val="32"/>
          <w:szCs w:val="32"/>
        </w:rPr>
        <w:t>我校本科学</w:t>
      </w:r>
      <w:r w:rsidRPr="00B6034A">
        <w:rPr>
          <w:rFonts w:ascii="仿宋_GB2312" w:eastAsia="仿宋_GB2312" w:hAnsi="宋体" w:cs="Times New Roman" w:hint="eastAsia"/>
          <w:kern w:val="6"/>
          <w:sz w:val="32"/>
          <w:szCs w:val="32"/>
        </w:rPr>
        <w:t>生学风和学术道德建设，杜绝本科毕业设计（论文）写作过程中的抄袭、非正常引用等学术不端行为，保证毕业设计（论文）质量</w:t>
      </w:r>
      <w:r w:rsidR="00222631" w:rsidRPr="00B6034A">
        <w:rPr>
          <w:rFonts w:ascii="仿宋_GB2312" w:eastAsia="仿宋_GB2312" w:hAnsi="宋体" w:cs="Times New Roman" w:hint="eastAsia"/>
          <w:kern w:val="6"/>
          <w:sz w:val="32"/>
          <w:szCs w:val="32"/>
        </w:rPr>
        <w:t>，现</w:t>
      </w:r>
      <w:r w:rsidRPr="00B6034A">
        <w:rPr>
          <w:rFonts w:ascii="仿宋_GB2312" w:eastAsia="仿宋_GB2312" w:hAnsi="宋体" w:cs="Times New Roman" w:hint="eastAsia"/>
          <w:kern w:val="6"/>
          <w:sz w:val="32"/>
          <w:szCs w:val="32"/>
        </w:rPr>
        <w:t>继续使用</w:t>
      </w:r>
      <w:proofErr w:type="gramStart"/>
      <w:r w:rsidRPr="00B6034A">
        <w:rPr>
          <w:rFonts w:ascii="仿宋_GB2312" w:eastAsia="仿宋_GB2312" w:hAnsi="宋体" w:cs="Times New Roman" w:hint="eastAsia"/>
          <w:kern w:val="6"/>
          <w:sz w:val="32"/>
          <w:szCs w:val="32"/>
        </w:rPr>
        <w:t>中国知网的</w:t>
      </w:r>
      <w:proofErr w:type="gramEnd"/>
      <w:r w:rsidRPr="00B6034A">
        <w:rPr>
          <w:rFonts w:ascii="仿宋_GB2312" w:eastAsia="仿宋_GB2312" w:hAnsi="宋体" w:cs="Times New Roman" w:hint="eastAsia"/>
          <w:kern w:val="6"/>
          <w:sz w:val="32"/>
          <w:szCs w:val="32"/>
        </w:rPr>
        <w:t>“大学生论文管理系统”对</w:t>
      </w:r>
      <w:r w:rsidRPr="00B6034A">
        <w:rPr>
          <w:rFonts w:ascii="仿宋_GB2312" w:eastAsia="仿宋_GB2312" w:hAnsi="宋体" w:cs="Times New Roman"/>
          <w:kern w:val="6"/>
          <w:sz w:val="32"/>
          <w:szCs w:val="32"/>
        </w:rPr>
        <w:t>20</w:t>
      </w:r>
      <w:r w:rsidR="00F76683" w:rsidRPr="00B6034A">
        <w:rPr>
          <w:rFonts w:ascii="仿宋_GB2312" w:eastAsia="仿宋_GB2312" w:hAnsi="宋体" w:cs="Times New Roman"/>
          <w:kern w:val="6"/>
          <w:sz w:val="32"/>
          <w:szCs w:val="32"/>
        </w:rPr>
        <w:t>20</w:t>
      </w:r>
      <w:r w:rsidRPr="00B6034A">
        <w:rPr>
          <w:rFonts w:ascii="仿宋_GB2312" w:eastAsia="仿宋_GB2312" w:hAnsi="宋体" w:cs="Times New Roman" w:hint="eastAsia"/>
          <w:kern w:val="6"/>
          <w:sz w:val="32"/>
          <w:szCs w:val="32"/>
        </w:rPr>
        <w:t>届本科生毕业设计（论文）进行检测，</w:t>
      </w:r>
      <w:r w:rsidR="00222631" w:rsidRPr="00B6034A">
        <w:rPr>
          <w:rFonts w:ascii="仿宋_GB2312" w:eastAsia="仿宋_GB2312" w:hAnsi="宋体" w:cs="Times New Roman" w:hint="eastAsia"/>
          <w:kern w:val="6"/>
          <w:sz w:val="32"/>
          <w:szCs w:val="32"/>
        </w:rPr>
        <w:t>工作</w:t>
      </w:r>
      <w:r w:rsidRPr="00B6034A">
        <w:rPr>
          <w:rFonts w:ascii="仿宋_GB2312" w:eastAsia="仿宋_GB2312" w:hAnsi="宋体" w:cs="Times New Roman" w:hint="eastAsia"/>
          <w:kern w:val="6"/>
          <w:sz w:val="32"/>
          <w:szCs w:val="32"/>
        </w:rPr>
        <w:t>安排如下：</w:t>
      </w:r>
    </w:p>
    <w:p w:rsidR="00222631" w:rsidRPr="00D82E57" w:rsidRDefault="00D82E57" w:rsidP="00D838EB">
      <w:pPr>
        <w:spacing w:line="580" w:lineRule="exact"/>
        <w:ind w:firstLine="645"/>
        <w:rPr>
          <w:rFonts w:ascii="黑体" w:eastAsia="黑体" w:hAnsi="黑体" w:cs="Times New Roman"/>
          <w:kern w:val="6"/>
          <w:sz w:val="32"/>
          <w:szCs w:val="32"/>
        </w:rPr>
      </w:pPr>
      <w:r w:rsidRPr="00D82E57">
        <w:rPr>
          <w:rFonts w:ascii="黑体" w:eastAsia="黑体" w:hAnsi="黑体" w:cs="Times New Roman" w:hint="eastAsia"/>
          <w:kern w:val="6"/>
          <w:sz w:val="32"/>
          <w:szCs w:val="32"/>
        </w:rPr>
        <w:t>一、</w:t>
      </w:r>
      <w:r w:rsidR="00222631" w:rsidRPr="00D82E57">
        <w:rPr>
          <w:rFonts w:ascii="黑体" w:eastAsia="黑体" w:hAnsi="黑体" w:cs="Times New Roman" w:hint="eastAsia"/>
          <w:kern w:val="6"/>
          <w:sz w:val="32"/>
          <w:szCs w:val="32"/>
        </w:rPr>
        <w:t>时间安排</w:t>
      </w:r>
    </w:p>
    <w:p w:rsidR="00222631" w:rsidRPr="00B6034A" w:rsidRDefault="00222631" w:rsidP="00D838EB">
      <w:pPr>
        <w:spacing w:line="580" w:lineRule="exact"/>
        <w:ind w:firstLine="645"/>
        <w:rPr>
          <w:rFonts w:ascii="仿宋_GB2312" w:eastAsia="仿宋_GB2312" w:hAnsi="宋体" w:cs="Times New Roman"/>
          <w:kern w:val="6"/>
          <w:sz w:val="32"/>
          <w:szCs w:val="32"/>
        </w:rPr>
      </w:pPr>
      <w:r w:rsidRPr="00B6034A">
        <w:rPr>
          <w:rFonts w:ascii="仿宋_GB2312" w:eastAsia="仿宋_GB2312" w:hAnsi="宋体" w:cs="Times New Roman"/>
          <w:kern w:val="6"/>
          <w:sz w:val="32"/>
          <w:szCs w:val="32"/>
        </w:rPr>
        <w:t>2020</w:t>
      </w:r>
      <w:r w:rsidRPr="00B6034A">
        <w:rPr>
          <w:rFonts w:ascii="仿宋_GB2312" w:eastAsia="仿宋_GB2312" w:hAnsi="宋体" w:cs="Times New Roman" w:hint="eastAsia"/>
          <w:kern w:val="6"/>
          <w:sz w:val="32"/>
          <w:szCs w:val="32"/>
        </w:rPr>
        <w:t>届本科生毕业设计（论文）检测将在第15教学周</w:t>
      </w:r>
      <w:r w:rsidRPr="00B6034A">
        <w:rPr>
          <w:rFonts w:ascii="仿宋_GB2312" w:eastAsia="仿宋_GB2312" w:hAnsi="宋体" w:cs="Times New Roman"/>
          <w:kern w:val="6"/>
          <w:sz w:val="32"/>
          <w:szCs w:val="32"/>
        </w:rPr>
        <w:t>（20</w:t>
      </w:r>
      <w:r w:rsidRPr="00B6034A">
        <w:rPr>
          <w:rFonts w:ascii="仿宋_GB2312" w:eastAsia="仿宋_GB2312" w:hAnsi="宋体" w:cs="Times New Roman" w:hint="eastAsia"/>
          <w:kern w:val="6"/>
          <w:sz w:val="32"/>
          <w:szCs w:val="32"/>
        </w:rPr>
        <w:t>20</w:t>
      </w:r>
      <w:r w:rsidRPr="00B6034A">
        <w:rPr>
          <w:rFonts w:ascii="仿宋_GB2312" w:eastAsia="仿宋_GB2312" w:hAnsi="宋体" w:cs="Times New Roman"/>
          <w:kern w:val="6"/>
          <w:sz w:val="32"/>
          <w:szCs w:val="32"/>
        </w:rPr>
        <w:t>年</w:t>
      </w:r>
      <w:r w:rsidRPr="00B6034A">
        <w:rPr>
          <w:rFonts w:ascii="仿宋_GB2312" w:eastAsia="仿宋_GB2312" w:hAnsi="宋体" w:cs="Times New Roman" w:hint="eastAsia"/>
          <w:kern w:val="6"/>
          <w:sz w:val="32"/>
          <w:szCs w:val="32"/>
        </w:rPr>
        <w:t>5</w:t>
      </w:r>
      <w:r w:rsidRPr="00B6034A">
        <w:rPr>
          <w:rFonts w:ascii="仿宋_GB2312" w:eastAsia="仿宋_GB2312" w:hAnsi="宋体" w:cs="Times New Roman"/>
          <w:kern w:val="6"/>
          <w:sz w:val="32"/>
          <w:szCs w:val="32"/>
        </w:rPr>
        <w:t>月</w:t>
      </w:r>
      <w:r w:rsidRPr="00B6034A">
        <w:rPr>
          <w:rFonts w:ascii="仿宋_GB2312" w:eastAsia="仿宋_GB2312" w:hAnsi="宋体" w:cs="Times New Roman" w:hint="eastAsia"/>
          <w:kern w:val="6"/>
          <w:sz w:val="32"/>
          <w:szCs w:val="32"/>
        </w:rPr>
        <w:t>25</w:t>
      </w:r>
      <w:r w:rsidRPr="00B6034A">
        <w:rPr>
          <w:rFonts w:ascii="仿宋_GB2312" w:eastAsia="仿宋_GB2312" w:hAnsi="宋体" w:cs="Times New Roman"/>
          <w:kern w:val="6"/>
          <w:sz w:val="32"/>
          <w:szCs w:val="32"/>
        </w:rPr>
        <w:t>日）</w:t>
      </w:r>
      <w:r w:rsidRPr="00B6034A">
        <w:rPr>
          <w:rFonts w:ascii="仿宋_GB2312" w:eastAsia="仿宋_GB2312" w:hAnsi="宋体" w:cs="Times New Roman" w:hint="eastAsia"/>
          <w:kern w:val="6"/>
          <w:sz w:val="32"/>
          <w:szCs w:val="32"/>
        </w:rPr>
        <w:t>开始，检测工作需在毕业答辩之前完成，各学院根据实际情况自行安排检测时间</w:t>
      </w:r>
      <w:r w:rsidR="00DA330D" w:rsidRPr="00B6034A">
        <w:rPr>
          <w:rFonts w:ascii="仿宋_GB2312" w:eastAsia="仿宋_GB2312" w:hAnsi="宋体" w:cs="Times New Roman" w:hint="eastAsia"/>
          <w:kern w:val="6"/>
          <w:sz w:val="32"/>
          <w:szCs w:val="32"/>
        </w:rPr>
        <w:t>。</w:t>
      </w:r>
    </w:p>
    <w:p w:rsidR="00222631" w:rsidRPr="00D82E57" w:rsidRDefault="00D82E57" w:rsidP="00D838EB">
      <w:pPr>
        <w:spacing w:line="580" w:lineRule="exact"/>
        <w:ind w:firstLine="645"/>
        <w:rPr>
          <w:rFonts w:ascii="黑体" w:eastAsia="黑体" w:hAnsi="黑体" w:cs="Times New Roman"/>
          <w:kern w:val="6"/>
          <w:sz w:val="32"/>
          <w:szCs w:val="32"/>
        </w:rPr>
      </w:pPr>
      <w:r w:rsidRPr="00D82E57">
        <w:rPr>
          <w:rFonts w:ascii="黑体" w:eastAsia="黑体" w:hAnsi="黑体" w:cs="Times New Roman" w:hint="eastAsia"/>
          <w:kern w:val="6"/>
          <w:sz w:val="32"/>
          <w:szCs w:val="32"/>
        </w:rPr>
        <w:t>二、</w:t>
      </w:r>
      <w:r w:rsidR="00BA233D" w:rsidRPr="00D82E57">
        <w:rPr>
          <w:rFonts w:ascii="黑体" w:eastAsia="黑体" w:hAnsi="黑体" w:cs="Times New Roman" w:hint="eastAsia"/>
          <w:kern w:val="6"/>
          <w:sz w:val="32"/>
          <w:szCs w:val="32"/>
        </w:rPr>
        <w:t>检测范围</w:t>
      </w:r>
    </w:p>
    <w:p w:rsidR="00B71A22" w:rsidRPr="00D82E57" w:rsidRDefault="00BA233D" w:rsidP="00D838EB">
      <w:pPr>
        <w:spacing w:line="580" w:lineRule="exact"/>
        <w:ind w:firstLine="645"/>
        <w:rPr>
          <w:rFonts w:ascii="仿宋_GB2312" w:eastAsia="仿宋_GB2312" w:hAnsi="宋体" w:cs="Times New Roman"/>
          <w:kern w:val="6"/>
          <w:sz w:val="32"/>
          <w:szCs w:val="32"/>
        </w:rPr>
      </w:pPr>
      <w:r w:rsidRPr="00D82E57">
        <w:rPr>
          <w:rFonts w:ascii="仿宋_GB2312" w:eastAsia="仿宋_GB2312" w:hAnsi="宋体" w:cs="Times New Roman"/>
          <w:kern w:val="6"/>
          <w:sz w:val="32"/>
          <w:szCs w:val="32"/>
        </w:rPr>
        <w:t>2020</w:t>
      </w:r>
      <w:r w:rsidRPr="00D82E57">
        <w:rPr>
          <w:rFonts w:ascii="仿宋_GB2312" w:eastAsia="仿宋_GB2312" w:hAnsi="宋体" w:cs="Times New Roman" w:hint="eastAsia"/>
          <w:kern w:val="6"/>
          <w:sz w:val="32"/>
          <w:szCs w:val="32"/>
        </w:rPr>
        <w:t>届本科生</w:t>
      </w:r>
      <w:r w:rsidR="00222631" w:rsidRPr="00D82E57">
        <w:rPr>
          <w:rFonts w:ascii="仿宋_GB2312" w:eastAsia="仿宋_GB2312" w:hAnsi="宋体" w:cs="Times New Roman" w:hint="eastAsia"/>
          <w:kern w:val="6"/>
          <w:sz w:val="32"/>
          <w:szCs w:val="32"/>
        </w:rPr>
        <w:t>的毕业设计（论文）</w:t>
      </w:r>
      <w:r w:rsidR="00B71A22" w:rsidRPr="00D82E57">
        <w:rPr>
          <w:rFonts w:ascii="仿宋_GB2312" w:eastAsia="仿宋_GB2312" w:hAnsi="宋体" w:cs="Times New Roman" w:hint="eastAsia"/>
          <w:kern w:val="6"/>
          <w:sz w:val="32"/>
          <w:szCs w:val="32"/>
        </w:rPr>
        <w:t>不安排预检</w:t>
      </w:r>
      <w:r w:rsidR="0016702A" w:rsidRPr="00D82E57">
        <w:rPr>
          <w:rFonts w:ascii="仿宋_GB2312" w:eastAsia="仿宋_GB2312" w:hAnsi="宋体" w:cs="Times New Roman" w:hint="eastAsia"/>
          <w:kern w:val="6"/>
          <w:sz w:val="32"/>
          <w:szCs w:val="32"/>
        </w:rPr>
        <w:t>，</w:t>
      </w:r>
      <w:r w:rsidR="00222631" w:rsidRPr="00D82E57">
        <w:rPr>
          <w:rFonts w:ascii="仿宋_GB2312" w:eastAsia="仿宋_GB2312" w:hAnsi="宋体" w:cs="Times New Roman" w:hint="eastAsia"/>
          <w:kern w:val="6"/>
          <w:sz w:val="32"/>
          <w:szCs w:val="32"/>
        </w:rPr>
        <w:t>均按</w:t>
      </w:r>
      <w:r w:rsidR="00222631" w:rsidRPr="00D82E57">
        <w:rPr>
          <w:rFonts w:ascii="仿宋_GB2312" w:eastAsia="仿宋_GB2312" w:hAnsi="宋体" w:cs="Times New Roman"/>
          <w:kern w:val="6"/>
          <w:sz w:val="32"/>
          <w:szCs w:val="32"/>
        </w:rPr>
        <w:t>100%</w:t>
      </w:r>
      <w:r w:rsidR="00222631" w:rsidRPr="00D82E57">
        <w:rPr>
          <w:rFonts w:ascii="仿宋_GB2312" w:eastAsia="仿宋_GB2312" w:hAnsi="宋体" w:cs="Times New Roman" w:hint="eastAsia"/>
          <w:kern w:val="6"/>
          <w:sz w:val="32"/>
          <w:szCs w:val="32"/>
        </w:rPr>
        <w:t>的比例进行检测</w:t>
      </w:r>
      <w:r w:rsidR="00DA330D" w:rsidRPr="00D82E57">
        <w:rPr>
          <w:rFonts w:ascii="仿宋_GB2312" w:eastAsia="仿宋_GB2312" w:hAnsi="宋体" w:cs="Times New Roman" w:hint="eastAsia"/>
          <w:kern w:val="6"/>
          <w:sz w:val="32"/>
          <w:szCs w:val="32"/>
        </w:rPr>
        <w:t>。</w:t>
      </w:r>
    </w:p>
    <w:p w:rsidR="00222631" w:rsidRDefault="00D82E57" w:rsidP="00D838EB">
      <w:pPr>
        <w:spacing w:line="580" w:lineRule="exact"/>
        <w:ind w:firstLine="645"/>
        <w:rPr>
          <w:rFonts w:ascii="黑体" w:eastAsia="黑体" w:hAnsi="黑体" w:cs="Times New Roman"/>
          <w:kern w:val="6"/>
          <w:sz w:val="32"/>
          <w:szCs w:val="32"/>
        </w:rPr>
      </w:pPr>
      <w:r w:rsidRPr="00D82E57">
        <w:rPr>
          <w:rFonts w:ascii="黑体" w:eastAsia="黑体" w:hAnsi="黑体" w:cs="Times New Roman" w:hint="eastAsia"/>
          <w:kern w:val="6"/>
          <w:sz w:val="32"/>
          <w:szCs w:val="32"/>
        </w:rPr>
        <w:t>三、</w:t>
      </w:r>
      <w:r w:rsidR="00222631">
        <w:rPr>
          <w:rFonts w:ascii="黑体" w:eastAsia="黑体" w:hAnsi="黑体" w:cs="Times New Roman" w:hint="eastAsia"/>
          <w:kern w:val="6"/>
          <w:sz w:val="32"/>
          <w:szCs w:val="32"/>
        </w:rPr>
        <w:t>检测结果</w:t>
      </w:r>
      <w:r w:rsidR="00066FEF">
        <w:rPr>
          <w:rFonts w:ascii="黑体" w:eastAsia="黑体" w:hAnsi="黑体" w:cs="Times New Roman" w:hint="eastAsia"/>
          <w:kern w:val="6"/>
          <w:sz w:val="32"/>
          <w:szCs w:val="32"/>
        </w:rPr>
        <w:t>处理</w:t>
      </w:r>
    </w:p>
    <w:p w:rsidR="00BA233D" w:rsidRPr="00D82E57" w:rsidRDefault="00B71A22" w:rsidP="00565E97">
      <w:pPr>
        <w:spacing w:line="580" w:lineRule="exact"/>
        <w:ind w:firstLine="645"/>
        <w:rPr>
          <w:rFonts w:ascii="仿宋_GB2312" w:eastAsia="仿宋_GB2312" w:hAnsi="宋体" w:cs="Times New Roman"/>
          <w:kern w:val="6"/>
          <w:sz w:val="32"/>
          <w:szCs w:val="32"/>
        </w:rPr>
      </w:pPr>
      <w:r w:rsidRPr="00D82E57">
        <w:rPr>
          <w:rFonts w:ascii="仿宋_GB2312" w:eastAsia="仿宋_GB2312" w:hAnsi="宋体" w:cs="Times New Roman" w:hint="eastAsia"/>
          <w:kern w:val="6"/>
          <w:sz w:val="32"/>
          <w:szCs w:val="32"/>
        </w:rPr>
        <w:t>根据《河北工业大学本科学位论文作假行为处理办法》（校政字〔</w:t>
      </w:r>
      <w:r w:rsidRPr="00D82E57">
        <w:rPr>
          <w:rFonts w:ascii="仿宋_GB2312" w:eastAsia="仿宋_GB2312" w:hAnsi="宋体" w:cs="Times New Roman"/>
          <w:kern w:val="6"/>
          <w:sz w:val="32"/>
          <w:szCs w:val="32"/>
        </w:rPr>
        <w:t>2013</w:t>
      </w:r>
      <w:r w:rsidRPr="00D82E57">
        <w:rPr>
          <w:rFonts w:ascii="仿宋_GB2312" w:eastAsia="仿宋_GB2312" w:hAnsi="宋体" w:cs="Times New Roman" w:hint="eastAsia"/>
          <w:kern w:val="6"/>
          <w:sz w:val="32"/>
          <w:szCs w:val="32"/>
        </w:rPr>
        <w:t>〕</w:t>
      </w:r>
      <w:r w:rsidRPr="00D82E57">
        <w:rPr>
          <w:rFonts w:ascii="仿宋_GB2312" w:eastAsia="仿宋_GB2312" w:hAnsi="宋体" w:cs="Times New Roman"/>
          <w:kern w:val="6"/>
          <w:sz w:val="32"/>
          <w:szCs w:val="32"/>
        </w:rPr>
        <w:t>20</w:t>
      </w:r>
      <w:r w:rsidRPr="00D82E57">
        <w:rPr>
          <w:rFonts w:ascii="仿宋_GB2312" w:eastAsia="仿宋_GB2312" w:hAnsi="宋体" w:cs="Times New Roman" w:hint="eastAsia"/>
          <w:kern w:val="6"/>
          <w:sz w:val="32"/>
          <w:szCs w:val="32"/>
        </w:rPr>
        <w:t>号）文件精神，</w:t>
      </w:r>
      <w:r w:rsidR="00441961" w:rsidRPr="00D82E57">
        <w:rPr>
          <w:rFonts w:ascii="仿宋_GB2312" w:eastAsia="仿宋_GB2312" w:hAnsi="宋体" w:cs="Times New Roman"/>
          <w:kern w:val="6"/>
          <w:sz w:val="32"/>
          <w:szCs w:val="32"/>
        </w:rPr>
        <w:t>2020</w:t>
      </w:r>
      <w:r w:rsidR="00441961" w:rsidRPr="00D82E57">
        <w:rPr>
          <w:rFonts w:ascii="仿宋_GB2312" w:eastAsia="仿宋_GB2312" w:hAnsi="宋体" w:cs="Times New Roman" w:hint="eastAsia"/>
          <w:kern w:val="6"/>
          <w:sz w:val="32"/>
          <w:szCs w:val="32"/>
        </w:rPr>
        <w:t>届本科生毕业设计（论文）检测</w:t>
      </w:r>
      <w:r w:rsidR="00066FEF" w:rsidRPr="00D82E57">
        <w:rPr>
          <w:rFonts w:ascii="仿宋_GB2312" w:eastAsia="仿宋_GB2312" w:hAnsi="宋体" w:cs="Times New Roman" w:hint="eastAsia"/>
          <w:kern w:val="6"/>
          <w:sz w:val="32"/>
          <w:szCs w:val="32"/>
        </w:rPr>
        <w:t>结果按如下</w:t>
      </w:r>
      <w:r w:rsidR="00441961" w:rsidRPr="00D82E57">
        <w:rPr>
          <w:rFonts w:ascii="仿宋_GB2312" w:eastAsia="仿宋_GB2312" w:hAnsi="宋体" w:cs="Times New Roman" w:hint="eastAsia"/>
          <w:kern w:val="6"/>
          <w:sz w:val="32"/>
          <w:szCs w:val="32"/>
        </w:rPr>
        <w:t>要求</w:t>
      </w:r>
      <w:r w:rsidR="00066FEF" w:rsidRPr="00D82E57">
        <w:rPr>
          <w:rFonts w:ascii="仿宋_GB2312" w:eastAsia="仿宋_GB2312" w:hAnsi="宋体" w:cs="Times New Roman" w:hint="eastAsia"/>
          <w:kern w:val="6"/>
          <w:sz w:val="32"/>
          <w:szCs w:val="32"/>
        </w:rPr>
        <w:t>处理</w:t>
      </w:r>
      <w:r w:rsidR="00441961" w:rsidRPr="00D82E57">
        <w:rPr>
          <w:rFonts w:ascii="仿宋_GB2312" w:eastAsia="仿宋_GB2312" w:hAnsi="宋体" w:cs="Times New Roman" w:hint="eastAsia"/>
          <w:kern w:val="6"/>
          <w:sz w:val="32"/>
          <w:szCs w:val="32"/>
        </w:rPr>
        <w:t>：</w:t>
      </w:r>
    </w:p>
    <w:p w:rsidR="00B71A22" w:rsidRPr="00565E97" w:rsidRDefault="00BA233D" w:rsidP="00565E97">
      <w:pPr>
        <w:spacing w:line="580" w:lineRule="exact"/>
        <w:ind w:firstLine="645"/>
        <w:rPr>
          <w:rFonts w:ascii="仿宋_GB2312" w:eastAsia="仿宋_GB2312" w:hAnsi="宋体" w:cs="Times New Roman"/>
          <w:kern w:val="6"/>
          <w:sz w:val="32"/>
          <w:szCs w:val="32"/>
        </w:rPr>
      </w:pPr>
      <w:r w:rsidRPr="00565E97">
        <w:rPr>
          <w:rFonts w:ascii="仿宋_GB2312" w:eastAsia="仿宋_GB2312" w:hAnsi="宋体" w:cs="Times New Roman" w:hint="eastAsia"/>
          <w:kern w:val="6"/>
          <w:sz w:val="32"/>
          <w:szCs w:val="32"/>
        </w:rPr>
        <w:t>（一）</w:t>
      </w:r>
      <w:r w:rsidR="00B71A22" w:rsidRPr="00565E97">
        <w:rPr>
          <w:rFonts w:ascii="仿宋_GB2312" w:eastAsia="仿宋_GB2312" w:hAnsi="宋体" w:cs="Times New Roman" w:hint="eastAsia"/>
          <w:kern w:val="6"/>
          <w:sz w:val="32"/>
          <w:szCs w:val="32"/>
        </w:rPr>
        <w:t>毕业论文的文字复制比低于</w:t>
      </w:r>
      <w:r w:rsidR="00B71A22" w:rsidRPr="00565E97">
        <w:rPr>
          <w:rFonts w:ascii="仿宋_GB2312" w:eastAsia="仿宋_GB2312" w:hAnsi="宋体" w:cs="Times New Roman"/>
          <w:kern w:val="6"/>
          <w:sz w:val="32"/>
          <w:szCs w:val="32"/>
        </w:rPr>
        <w:t>30%</w:t>
      </w:r>
      <w:r w:rsidR="00B71A22" w:rsidRPr="00565E97">
        <w:rPr>
          <w:rFonts w:ascii="仿宋_GB2312" w:eastAsia="仿宋_GB2312" w:hAnsi="宋体" w:cs="Times New Roman" w:hint="eastAsia"/>
          <w:kern w:val="6"/>
          <w:sz w:val="32"/>
          <w:szCs w:val="32"/>
        </w:rPr>
        <w:t>、毕业设计说明书的检测结果符合各</w:t>
      </w:r>
      <w:r w:rsidR="00066FEF" w:rsidRPr="00565E97">
        <w:rPr>
          <w:rFonts w:ascii="仿宋_GB2312" w:eastAsia="仿宋_GB2312" w:hAnsi="宋体" w:cs="Times New Roman" w:hint="eastAsia"/>
          <w:kern w:val="6"/>
          <w:sz w:val="32"/>
          <w:szCs w:val="32"/>
        </w:rPr>
        <w:t>学院</w:t>
      </w:r>
      <w:r w:rsidR="00B71A22" w:rsidRPr="00565E97">
        <w:rPr>
          <w:rFonts w:ascii="仿宋_GB2312" w:eastAsia="仿宋_GB2312" w:hAnsi="宋体" w:cs="Times New Roman" w:hint="eastAsia"/>
          <w:kern w:val="6"/>
          <w:sz w:val="32"/>
          <w:szCs w:val="32"/>
        </w:rPr>
        <w:t>制定的检测合格标准的学生，</w:t>
      </w:r>
      <w:r w:rsidR="00A21967" w:rsidRPr="00565E97">
        <w:rPr>
          <w:rFonts w:ascii="仿宋_GB2312" w:eastAsia="仿宋_GB2312" w:hAnsi="宋体" w:cs="Times New Roman" w:hint="eastAsia"/>
          <w:kern w:val="6"/>
          <w:sz w:val="32"/>
          <w:szCs w:val="32"/>
        </w:rPr>
        <w:t>可以</w:t>
      </w:r>
      <w:r w:rsidR="00B71A22" w:rsidRPr="00565E97">
        <w:rPr>
          <w:rFonts w:ascii="仿宋_GB2312" w:eastAsia="仿宋_GB2312" w:hAnsi="宋体" w:cs="Times New Roman" w:hint="eastAsia"/>
          <w:kern w:val="6"/>
          <w:sz w:val="32"/>
          <w:szCs w:val="32"/>
        </w:rPr>
        <w:t>参加答辩</w:t>
      </w:r>
      <w:r w:rsidR="00A21967" w:rsidRPr="00565E97">
        <w:rPr>
          <w:rFonts w:ascii="仿宋_GB2312" w:eastAsia="仿宋_GB2312" w:hAnsi="宋体" w:cs="Times New Roman" w:hint="eastAsia"/>
          <w:kern w:val="6"/>
          <w:sz w:val="32"/>
          <w:szCs w:val="32"/>
        </w:rPr>
        <w:t>。</w:t>
      </w:r>
    </w:p>
    <w:p w:rsidR="007A2259" w:rsidRPr="00565E97" w:rsidRDefault="00222631" w:rsidP="00565E97">
      <w:pPr>
        <w:spacing w:line="580" w:lineRule="exact"/>
        <w:ind w:firstLine="645"/>
        <w:rPr>
          <w:rFonts w:ascii="仿宋_GB2312" w:eastAsia="仿宋_GB2312" w:hAnsi="宋体" w:cs="Times New Roman"/>
          <w:kern w:val="6"/>
          <w:sz w:val="32"/>
          <w:szCs w:val="32"/>
        </w:rPr>
      </w:pPr>
      <w:r w:rsidRPr="00565E97">
        <w:rPr>
          <w:rFonts w:ascii="仿宋_GB2312" w:eastAsia="仿宋_GB2312" w:hAnsi="宋体" w:cs="Times New Roman" w:hint="eastAsia"/>
          <w:kern w:val="6"/>
          <w:sz w:val="32"/>
          <w:szCs w:val="32"/>
        </w:rPr>
        <w:lastRenderedPageBreak/>
        <w:t>（二）</w:t>
      </w:r>
      <w:r w:rsidR="00B71A22" w:rsidRPr="00565E97">
        <w:rPr>
          <w:rFonts w:ascii="仿宋_GB2312" w:eastAsia="仿宋_GB2312" w:hAnsi="宋体" w:cs="Times New Roman" w:hint="eastAsia"/>
          <w:kern w:val="6"/>
          <w:sz w:val="32"/>
          <w:szCs w:val="32"/>
        </w:rPr>
        <w:t>毕业论文的文字复制比超过</w:t>
      </w:r>
      <w:r w:rsidR="00B71A22" w:rsidRPr="00565E97">
        <w:rPr>
          <w:rFonts w:ascii="仿宋_GB2312" w:eastAsia="仿宋_GB2312" w:hAnsi="宋体" w:cs="Times New Roman"/>
          <w:kern w:val="6"/>
          <w:sz w:val="32"/>
          <w:szCs w:val="32"/>
        </w:rPr>
        <w:t>30%</w:t>
      </w:r>
      <w:r w:rsidR="00B71A22" w:rsidRPr="00565E97">
        <w:rPr>
          <w:rFonts w:ascii="仿宋_GB2312" w:eastAsia="仿宋_GB2312" w:hAnsi="宋体" w:cs="Times New Roman" w:hint="eastAsia"/>
          <w:kern w:val="6"/>
          <w:sz w:val="32"/>
          <w:szCs w:val="32"/>
        </w:rPr>
        <w:t>、毕业设计说明的文字复制比超过各</w:t>
      </w:r>
      <w:r w:rsidR="00547843" w:rsidRPr="00565E97">
        <w:rPr>
          <w:rFonts w:ascii="仿宋_GB2312" w:eastAsia="仿宋_GB2312" w:hAnsi="宋体" w:cs="Times New Roman" w:hint="eastAsia"/>
          <w:kern w:val="6"/>
          <w:sz w:val="32"/>
          <w:szCs w:val="32"/>
        </w:rPr>
        <w:t>学院</w:t>
      </w:r>
      <w:r w:rsidR="002F0D78" w:rsidRPr="00565E97">
        <w:rPr>
          <w:rFonts w:ascii="仿宋_GB2312" w:eastAsia="仿宋_GB2312" w:hAnsi="宋体" w:cs="Times New Roman" w:hint="eastAsia"/>
          <w:kern w:val="6"/>
          <w:sz w:val="32"/>
          <w:szCs w:val="32"/>
        </w:rPr>
        <w:t>自定</w:t>
      </w:r>
      <w:r w:rsidR="00B71A22" w:rsidRPr="00565E97">
        <w:rPr>
          <w:rFonts w:ascii="仿宋_GB2312" w:eastAsia="仿宋_GB2312" w:hAnsi="宋体" w:cs="Times New Roman" w:hint="eastAsia"/>
          <w:kern w:val="6"/>
          <w:sz w:val="32"/>
          <w:szCs w:val="32"/>
        </w:rPr>
        <w:t>标准的学生，各</w:t>
      </w:r>
      <w:r w:rsidR="00066FEF" w:rsidRPr="00565E97">
        <w:rPr>
          <w:rFonts w:ascii="仿宋_GB2312" w:eastAsia="仿宋_GB2312" w:hAnsi="宋体" w:cs="Times New Roman" w:hint="eastAsia"/>
          <w:kern w:val="6"/>
          <w:sz w:val="32"/>
          <w:szCs w:val="32"/>
        </w:rPr>
        <w:t>学院</w:t>
      </w:r>
      <w:r w:rsidR="00B71A22" w:rsidRPr="00565E97">
        <w:rPr>
          <w:rFonts w:ascii="仿宋_GB2312" w:eastAsia="仿宋_GB2312" w:hAnsi="宋体" w:cs="Times New Roman" w:hint="eastAsia"/>
          <w:kern w:val="6"/>
          <w:sz w:val="32"/>
          <w:szCs w:val="32"/>
        </w:rPr>
        <w:t>应成立专家组（</w:t>
      </w:r>
      <w:r w:rsidR="00B71A22" w:rsidRPr="00565E97">
        <w:rPr>
          <w:rFonts w:ascii="仿宋_GB2312" w:eastAsia="仿宋_GB2312" w:hAnsi="宋体" w:cs="Times New Roman"/>
          <w:kern w:val="6"/>
          <w:sz w:val="32"/>
          <w:szCs w:val="32"/>
        </w:rPr>
        <w:t>3</w:t>
      </w:r>
      <w:r w:rsidR="00B71A22" w:rsidRPr="00565E97">
        <w:rPr>
          <w:rFonts w:ascii="仿宋_GB2312" w:eastAsia="仿宋_GB2312" w:hAnsi="宋体" w:cs="Times New Roman" w:hint="eastAsia"/>
          <w:kern w:val="6"/>
          <w:sz w:val="32"/>
          <w:szCs w:val="32"/>
        </w:rPr>
        <w:t>人以上，不包含指导教师），对检测结果进行认定</w:t>
      </w:r>
      <w:r w:rsidR="00633BBF" w:rsidRPr="00565E97">
        <w:rPr>
          <w:rFonts w:ascii="仿宋_GB2312" w:eastAsia="仿宋_GB2312" w:hAnsi="宋体" w:cs="Times New Roman" w:hint="eastAsia"/>
          <w:kern w:val="6"/>
          <w:sz w:val="32"/>
          <w:szCs w:val="32"/>
        </w:rPr>
        <w:t>并</w:t>
      </w:r>
      <w:r w:rsidR="00066FEF" w:rsidRPr="00565E97">
        <w:rPr>
          <w:rFonts w:ascii="仿宋_GB2312" w:eastAsia="仿宋_GB2312" w:hAnsi="宋体" w:cs="Times New Roman" w:hint="eastAsia"/>
          <w:kern w:val="6"/>
          <w:sz w:val="32"/>
          <w:szCs w:val="32"/>
        </w:rPr>
        <w:t>按以下办法进行处理</w:t>
      </w:r>
      <w:r w:rsidR="00D82E57" w:rsidRPr="00565E97">
        <w:rPr>
          <w:rFonts w:ascii="仿宋_GB2312" w:eastAsia="仿宋_GB2312" w:hAnsi="宋体" w:cs="Times New Roman" w:hint="eastAsia"/>
          <w:kern w:val="6"/>
          <w:sz w:val="32"/>
          <w:szCs w:val="32"/>
        </w:rPr>
        <w:t>：</w:t>
      </w:r>
    </w:p>
    <w:p w:rsidR="00D20C06" w:rsidRPr="00D20C06" w:rsidRDefault="00D20C06" w:rsidP="00D838EB">
      <w:pPr>
        <w:spacing w:line="580" w:lineRule="exact"/>
        <w:ind w:firstLine="645"/>
        <w:rPr>
          <w:rFonts w:ascii="仿宋_GB2312" w:eastAsia="仿宋_GB2312" w:hAnsi="宋体" w:cs="Times New Roman"/>
          <w:kern w:val="6"/>
          <w:sz w:val="32"/>
          <w:szCs w:val="32"/>
        </w:rPr>
      </w:pPr>
      <w:r w:rsidRPr="00261B07">
        <w:rPr>
          <w:rFonts w:ascii="仿宋_GB2312" w:eastAsia="仿宋_GB2312" w:hAnsi="宋体" w:cs="Times New Roman" w:hint="eastAsia"/>
          <w:kern w:val="6"/>
          <w:sz w:val="32"/>
          <w:szCs w:val="32"/>
        </w:rPr>
        <w:t>1.</w:t>
      </w:r>
      <w:r w:rsidRPr="00D20C06">
        <w:rPr>
          <w:rFonts w:ascii="仿宋_GB2312" w:eastAsia="仿宋_GB2312" w:hAnsi="宋体" w:cs="Times New Roman" w:hint="eastAsia"/>
          <w:kern w:val="6"/>
          <w:sz w:val="32"/>
          <w:szCs w:val="32"/>
        </w:rPr>
        <w:t>认定结果为抄袭情况较轻的，由指导教师指导学生进行</w:t>
      </w:r>
      <w:r w:rsidR="00547843" w:rsidRPr="00D82E57">
        <w:rPr>
          <w:rFonts w:ascii="仿宋_GB2312" w:eastAsia="仿宋_GB2312" w:hAnsi="宋体" w:cs="Times New Roman" w:hint="eastAsia"/>
          <w:kern w:val="6"/>
          <w:sz w:val="32"/>
          <w:szCs w:val="32"/>
        </w:rPr>
        <w:t>毕业设计（论文）</w:t>
      </w:r>
      <w:r w:rsidRPr="00D20C06">
        <w:rPr>
          <w:rFonts w:ascii="仿宋_GB2312" w:eastAsia="仿宋_GB2312" w:hAnsi="宋体" w:cs="Times New Roman" w:hint="eastAsia"/>
          <w:kern w:val="6"/>
          <w:sz w:val="32"/>
          <w:szCs w:val="32"/>
        </w:rPr>
        <w:t>修改，修改时间至少1周，修改后的</w:t>
      </w:r>
      <w:r w:rsidR="00547843" w:rsidRPr="00D82E57">
        <w:rPr>
          <w:rFonts w:ascii="仿宋_GB2312" w:eastAsia="仿宋_GB2312" w:hAnsi="宋体" w:cs="Times New Roman" w:hint="eastAsia"/>
          <w:kern w:val="6"/>
          <w:sz w:val="32"/>
          <w:szCs w:val="32"/>
        </w:rPr>
        <w:t>毕业设计（论文）</w:t>
      </w:r>
      <w:r w:rsidRPr="00D20C06">
        <w:rPr>
          <w:rFonts w:ascii="仿宋_GB2312" w:eastAsia="仿宋_GB2312" w:hAnsi="宋体" w:cs="Times New Roman" w:hint="eastAsia"/>
          <w:kern w:val="6"/>
          <w:sz w:val="32"/>
          <w:szCs w:val="32"/>
        </w:rPr>
        <w:t>须进行复检。复检后</w:t>
      </w:r>
      <w:r w:rsidR="00182E95">
        <w:rPr>
          <w:rFonts w:ascii="仿宋_GB2312" w:eastAsia="仿宋_GB2312" w:hAnsi="宋体" w:cs="Times New Roman" w:hint="eastAsia"/>
          <w:kern w:val="6"/>
          <w:sz w:val="32"/>
          <w:szCs w:val="32"/>
        </w:rPr>
        <w:t>符合</w:t>
      </w:r>
      <w:r w:rsidR="0071578C" w:rsidRPr="00D82E57">
        <w:rPr>
          <w:rFonts w:ascii="仿宋_GB2312" w:eastAsia="仿宋_GB2312" w:hAnsi="宋体" w:cs="Times New Roman" w:hint="eastAsia"/>
          <w:kern w:val="6"/>
          <w:sz w:val="32"/>
          <w:szCs w:val="32"/>
        </w:rPr>
        <w:t>检测合格标准</w:t>
      </w:r>
      <w:r w:rsidR="00066FEF" w:rsidRPr="00D82E57">
        <w:rPr>
          <w:rFonts w:ascii="仿宋_GB2312" w:eastAsia="仿宋_GB2312" w:hAnsi="宋体" w:cs="Times New Roman" w:hint="eastAsia"/>
          <w:kern w:val="6"/>
          <w:sz w:val="32"/>
          <w:szCs w:val="32"/>
        </w:rPr>
        <w:t>的</w:t>
      </w:r>
      <w:r w:rsidRPr="00D20C06">
        <w:rPr>
          <w:rFonts w:ascii="仿宋_GB2312" w:eastAsia="仿宋_GB2312" w:hAnsi="宋体" w:cs="Times New Roman" w:hint="eastAsia"/>
          <w:kern w:val="6"/>
          <w:sz w:val="32"/>
          <w:szCs w:val="32"/>
        </w:rPr>
        <w:t>，视为通过检测；仍</w:t>
      </w:r>
      <w:r w:rsidR="00066FEF">
        <w:rPr>
          <w:rFonts w:ascii="仿宋_GB2312" w:eastAsia="仿宋_GB2312" w:hAnsi="宋体" w:cs="Times New Roman" w:hint="eastAsia"/>
          <w:kern w:val="6"/>
          <w:sz w:val="32"/>
          <w:szCs w:val="32"/>
        </w:rPr>
        <w:t>不附合</w:t>
      </w:r>
      <w:r w:rsidR="0071578C" w:rsidRPr="00D82E57">
        <w:rPr>
          <w:rFonts w:ascii="仿宋_GB2312" w:eastAsia="仿宋_GB2312" w:hAnsi="宋体" w:cs="Times New Roman" w:hint="eastAsia"/>
          <w:kern w:val="6"/>
          <w:sz w:val="32"/>
          <w:szCs w:val="32"/>
        </w:rPr>
        <w:t>检测合格标准</w:t>
      </w:r>
      <w:r w:rsidRPr="00D20C06">
        <w:rPr>
          <w:rFonts w:ascii="仿宋_GB2312" w:eastAsia="仿宋_GB2312" w:hAnsi="宋体" w:cs="Times New Roman" w:hint="eastAsia"/>
          <w:kern w:val="6"/>
          <w:sz w:val="32"/>
          <w:szCs w:val="32"/>
        </w:rPr>
        <w:t>的，则取消该生毕业答辩资格，延期毕业</w:t>
      </w:r>
      <w:r w:rsidR="00182E95">
        <w:rPr>
          <w:rFonts w:ascii="仿宋_GB2312" w:eastAsia="仿宋_GB2312" w:hAnsi="宋体" w:cs="Times New Roman" w:hint="eastAsia"/>
          <w:kern w:val="6"/>
          <w:sz w:val="32"/>
          <w:szCs w:val="32"/>
        </w:rPr>
        <w:t>。</w:t>
      </w:r>
    </w:p>
    <w:p w:rsidR="00D20C06" w:rsidRPr="00130B28" w:rsidRDefault="00D20C06" w:rsidP="00D838EB">
      <w:pPr>
        <w:spacing w:line="580" w:lineRule="exact"/>
        <w:ind w:firstLine="645"/>
        <w:rPr>
          <w:rFonts w:ascii="仿宋_GB2312" w:eastAsia="仿宋_GB2312" w:hAnsi="宋体" w:cs="Times New Roman"/>
          <w:kern w:val="6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2</w:t>
      </w:r>
      <w:r w:rsidRPr="00261B07">
        <w:rPr>
          <w:rFonts w:ascii="仿宋_GB2312" w:eastAsia="仿宋_GB2312" w:hAnsi="宋体" w:cs="Times New Roman" w:hint="eastAsia"/>
          <w:kern w:val="6"/>
          <w:sz w:val="32"/>
          <w:szCs w:val="32"/>
        </w:rPr>
        <w:t>.</w:t>
      </w:r>
      <w:proofErr w:type="gramStart"/>
      <w:r w:rsidRPr="00D20C06">
        <w:rPr>
          <w:rFonts w:ascii="仿宋_GB2312" w:eastAsia="仿宋_GB2312" w:hAnsi="宋体" w:cs="Times New Roman" w:hint="eastAsia"/>
          <w:kern w:val="6"/>
          <w:sz w:val="32"/>
          <w:szCs w:val="32"/>
        </w:rPr>
        <w:t>若学</w:t>
      </w:r>
      <w:proofErr w:type="gramEnd"/>
      <w:r w:rsidRPr="00D20C06">
        <w:rPr>
          <w:rFonts w:ascii="仿宋_GB2312" w:eastAsia="仿宋_GB2312" w:hAnsi="宋体" w:cs="Times New Roman" w:hint="eastAsia"/>
          <w:kern w:val="6"/>
          <w:sz w:val="32"/>
          <w:szCs w:val="32"/>
        </w:rPr>
        <w:t>院认定</w:t>
      </w:r>
      <w:r w:rsidR="00973D9C" w:rsidRPr="00D82E57">
        <w:rPr>
          <w:rFonts w:ascii="仿宋_GB2312" w:eastAsia="仿宋_GB2312" w:hAnsi="宋体" w:cs="Times New Roman" w:hint="eastAsia"/>
          <w:kern w:val="6"/>
          <w:sz w:val="32"/>
          <w:szCs w:val="32"/>
        </w:rPr>
        <w:t>毕业设计（论文）</w:t>
      </w:r>
      <w:r w:rsidRPr="00D20C06">
        <w:rPr>
          <w:rFonts w:ascii="仿宋_GB2312" w:eastAsia="仿宋_GB2312" w:hAnsi="宋体" w:cs="Times New Roman" w:hint="eastAsia"/>
          <w:kern w:val="6"/>
          <w:sz w:val="32"/>
          <w:szCs w:val="32"/>
        </w:rPr>
        <w:t>有较严重抄袭行为的，则取消该生答辩资格，该生</w:t>
      </w:r>
      <w:r w:rsidR="00973D9C" w:rsidRPr="00D82E57">
        <w:rPr>
          <w:rFonts w:ascii="仿宋_GB2312" w:eastAsia="仿宋_GB2312" w:hAnsi="宋体" w:cs="Times New Roman" w:hint="eastAsia"/>
          <w:kern w:val="6"/>
          <w:sz w:val="32"/>
          <w:szCs w:val="32"/>
        </w:rPr>
        <w:t>毕业设计（论文）</w:t>
      </w:r>
      <w:r w:rsidRPr="00D20C06">
        <w:rPr>
          <w:rFonts w:ascii="仿宋_GB2312" w:eastAsia="仿宋_GB2312" w:hAnsi="宋体" w:cs="Times New Roman" w:hint="eastAsia"/>
          <w:kern w:val="6"/>
          <w:sz w:val="32"/>
          <w:szCs w:val="32"/>
        </w:rPr>
        <w:t>须重新撰写，延期毕业。</w:t>
      </w:r>
    </w:p>
    <w:p w:rsidR="00D20C06" w:rsidRPr="00D82E57" w:rsidRDefault="00D20C06" w:rsidP="00D838EB">
      <w:pPr>
        <w:spacing w:line="580" w:lineRule="exact"/>
        <w:ind w:firstLine="645"/>
        <w:rPr>
          <w:rFonts w:ascii="仿宋_GB2312" w:eastAsia="仿宋_GB2312" w:hAnsi="宋体" w:cs="Times New Roman"/>
          <w:kern w:val="6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3</w:t>
      </w:r>
      <w:r w:rsidRPr="00261B07">
        <w:rPr>
          <w:rFonts w:ascii="仿宋_GB2312" w:eastAsia="仿宋_GB2312" w:hAnsi="宋体" w:cs="Times New Roman" w:hint="eastAsia"/>
          <w:kern w:val="6"/>
          <w:sz w:val="32"/>
          <w:szCs w:val="32"/>
        </w:rPr>
        <w:t>.</w:t>
      </w:r>
      <w:r w:rsidRPr="00D20C06">
        <w:rPr>
          <w:rFonts w:ascii="仿宋_GB2312" w:eastAsia="仿宋_GB2312" w:hAnsi="宋体" w:cs="Times New Roman" w:hint="eastAsia"/>
          <w:kern w:val="6"/>
          <w:sz w:val="32"/>
          <w:szCs w:val="32"/>
        </w:rPr>
        <w:t>文字复制比达到70%以上的学生，且学院认定结果为该</w:t>
      </w:r>
      <w:r w:rsidR="00973D9C" w:rsidRPr="00D82E57">
        <w:rPr>
          <w:rFonts w:ascii="仿宋_GB2312" w:eastAsia="仿宋_GB2312" w:hAnsi="宋体" w:cs="Times New Roman" w:hint="eastAsia"/>
          <w:kern w:val="6"/>
          <w:sz w:val="32"/>
          <w:szCs w:val="32"/>
        </w:rPr>
        <w:t>毕业设计（论文）</w:t>
      </w:r>
      <w:r w:rsidRPr="00D20C06">
        <w:rPr>
          <w:rFonts w:ascii="仿宋_GB2312" w:eastAsia="仿宋_GB2312" w:hAnsi="宋体" w:cs="Times New Roman" w:hint="eastAsia"/>
          <w:kern w:val="6"/>
          <w:sz w:val="32"/>
          <w:szCs w:val="32"/>
        </w:rPr>
        <w:t>有严重抄袭行为，按考试作弊处理，取消该生答辩资格，成绩按“零”分计。若认定该</w:t>
      </w:r>
      <w:r w:rsidR="00973D9C" w:rsidRPr="00D82E57">
        <w:rPr>
          <w:rFonts w:ascii="仿宋_GB2312" w:eastAsia="仿宋_GB2312" w:hAnsi="宋体" w:cs="Times New Roman" w:hint="eastAsia"/>
          <w:kern w:val="6"/>
          <w:sz w:val="32"/>
          <w:szCs w:val="32"/>
        </w:rPr>
        <w:t>毕业设计（论文）</w:t>
      </w:r>
      <w:r w:rsidRPr="00D20C06">
        <w:rPr>
          <w:rFonts w:ascii="仿宋_GB2312" w:eastAsia="仿宋_GB2312" w:hAnsi="宋体" w:cs="Times New Roman" w:hint="eastAsia"/>
          <w:kern w:val="6"/>
          <w:sz w:val="32"/>
          <w:szCs w:val="32"/>
        </w:rPr>
        <w:t>无严重抄袭行为或文字复制比未达到70%的，需由学院提出处理意见并报送学校审批。符合答辩条件后可</w:t>
      </w:r>
      <w:r w:rsidR="00FE1F9E">
        <w:rPr>
          <w:rFonts w:ascii="仿宋_GB2312" w:eastAsia="仿宋_GB2312" w:hAnsi="宋体" w:cs="Times New Roman" w:hint="eastAsia"/>
          <w:kern w:val="6"/>
          <w:sz w:val="32"/>
          <w:szCs w:val="32"/>
        </w:rPr>
        <w:t>以</w:t>
      </w:r>
      <w:r w:rsidRPr="00D20C06">
        <w:rPr>
          <w:rFonts w:ascii="仿宋_GB2312" w:eastAsia="仿宋_GB2312" w:hAnsi="宋体" w:cs="Times New Roman" w:hint="eastAsia"/>
          <w:kern w:val="6"/>
          <w:sz w:val="32"/>
          <w:szCs w:val="32"/>
        </w:rPr>
        <w:t>答辩。</w:t>
      </w:r>
    </w:p>
    <w:p w:rsidR="001A1461" w:rsidRPr="00D82E57" w:rsidRDefault="00D82E57" w:rsidP="00D838EB">
      <w:pPr>
        <w:spacing w:line="580" w:lineRule="exact"/>
        <w:ind w:firstLine="645"/>
        <w:rPr>
          <w:rFonts w:ascii="黑体" w:eastAsia="黑体" w:hAnsi="黑体" w:cs="Times New Roman"/>
          <w:kern w:val="6"/>
          <w:sz w:val="32"/>
          <w:szCs w:val="32"/>
        </w:rPr>
      </w:pPr>
      <w:r>
        <w:rPr>
          <w:rFonts w:ascii="黑体" w:eastAsia="黑体" w:hAnsi="黑体" w:hint="eastAsia"/>
          <w:kern w:val="6"/>
          <w:sz w:val="32"/>
          <w:szCs w:val="32"/>
        </w:rPr>
        <w:t>四</w:t>
      </w:r>
      <w:r w:rsidRPr="003F32AD">
        <w:rPr>
          <w:rFonts w:ascii="黑体" w:eastAsia="黑体" w:hAnsi="黑体" w:hint="eastAsia"/>
          <w:kern w:val="6"/>
          <w:sz w:val="32"/>
          <w:szCs w:val="32"/>
        </w:rPr>
        <w:t>、</w:t>
      </w:r>
      <w:r w:rsidR="00066FEF" w:rsidRPr="00D82E57">
        <w:rPr>
          <w:rFonts w:ascii="黑体" w:eastAsia="黑体" w:hAnsi="黑体" w:cs="Times New Roman" w:hint="eastAsia"/>
          <w:kern w:val="6"/>
          <w:sz w:val="32"/>
          <w:szCs w:val="32"/>
        </w:rPr>
        <w:t>材料报送</w:t>
      </w:r>
    </w:p>
    <w:p w:rsidR="002050F0" w:rsidRPr="00D82E57" w:rsidRDefault="00066FEF" w:rsidP="00565E97">
      <w:pPr>
        <w:spacing w:line="580" w:lineRule="exact"/>
        <w:ind w:firstLine="645"/>
        <w:rPr>
          <w:rFonts w:ascii="仿宋_GB2312" w:eastAsia="仿宋_GB2312" w:hAnsi="宋体" w:cs="Times New Roman"/>
          <w:kern w:val="6"/>
          <w:sz w:val="32"/>
          <w:szCs w:val="32"/>
        </w:rPr>
      </w:pPr>
      <w:r w:rsidRPr="00261B07">
        <w:rPr>
          <w:rFonts w:ascii="仿宋_GB2312" w:eastAsia="仿宋_GB2312" w:hAnsi="宋体" w:cs="Times New Roman" w:hint="eastAsia"/>
          <w:kern w:val="6"/>
          <w:sz w:val="32"/>
          <w:szCs w:val="32"/>
        </w:rPr>
        <w:t>各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学院</w:t>
      </w:r>
      <w:r w:rsidRPr="00261B07">
        <w:rPr>
          <w:rFonts w:ascii="仿宋_GB2312" w:eastAsia="仿宋_GB2312" w:hAnsi="宋体" w:cs="Times New Roman" w:hint="eastAsia"/>
          <w:kern w:val="6"/>
          <w:sz w:val="32"/>
          <w:szCs w:val="32"/>
        </w:rPr>
        <w:t>请将</w:t>
      </w:r>
      <w:r w:rsidRPr="00261B07">
        <w:rPr>
          <w:rFonts w:ascii="仿宋_GB2312" w:eastAsia="仿宋_GB2312" w:hAnsi="宋体" w:cs="Times New Roman"/>
          <w:kern w:val="6"/>
          <w:sz w:val="32"/>
          <w:szCs w:val="32"/>
        </w:rPr>
        <w:t>2020</w:t>
      </w:r>
      <w:r w:rsidRPr="00261B07">
        <w:rPr>
          <w:rFonts w:ascii="仿宋_GB2312" w:eastAsia="仿宋_GB2312" w:hAnsi="宋体" w:cs="Times New Roman" w:hint="eastAsia"/>
          <w:kern w:val="6"/>
          <w:sz w:val="32"/>
          <w:szCs w:val="32"/>
        </w:rPr>
        <w:t>届毕业设计（论文）检测时间安排及检测处理办法一份</w:t>
      </w:r>
      <w:r w:rsidR="001A1461">
        <w:rPr>
          <w:rFonts w:ascii="仿宋_GB2312" w:eastAsia="仿宋_GB2312" w:hAnsi="宋体" w:cs="Times New Roman" w:hint="eastAsia"/>
          <w:kern w:val="6"/>
          <w:sz w:val="32"/>
          <w:szCs w:val="32"/>
        </w:rPr>
        <w:t>（</w:t>
      </w:r>
      <w:r w:rsidR="001A1461" w:rsidRPr="00261B07">
        <w:rPr>
          <w:rFonts w:ascii="仿宋_GB2312" w:eastAsia="仿宋_GB2312" w:hAnsi="宋体" w:cs="Times New Roman"/>
          <w:kern w:val="6"/>
          <w:sz w:val="32"/>
          <w:szCs w:val="32"/>
        </w:rPr>
        <w:t>2020</w:t>
      </w:r>
      <w:r w:rsidR="001A1461" w:rsidRPr="00261B07">
        <w:rPr>
          <w:rFonts w:ascii="仿宋_GB2312" w:eastAsia="仿宋_GB2312" w:hAnsi="宋体" w:cs="Times New Roman" w:hint="eastAsia"/>
          <w:kern w:val="6"/>
          <w:sz w:val="32"/>
          <w:szCs w:val="32"/>
        </w:rPr>
        <w:t>年5月15日之前</w:t>
      </w:r>
      <w:r w:rsidR="001A1461">
        <w:rPr>
          <w:rFonts w:ascii="仿宋_GB2312" w:eastAsia="仿宋_GB2312" w:hAnsi="宋体" w:cs="Times New Roman" w:hint="eastAsia"/>
          <w:kern w:val="6"/>
          <w:sz w:val="32"/>
          <w:szCs w:val="32"/>
        </w:rPr>
        <w:t>）和</w:t>
      </w:r>
      <w:r w:rsidR="001A1461" w:rsidRPr="00261B07">
        <w:rPr>
          <w:rFonts w:ascii="仿宋_GB2312" w:eastAsia="仿宋_GB2312" w:hAnsi="宋体" w:cs="Times New Roman" w:hint="eastAsia"/>
          <w:kern w:val="6"/>
          <w:sz w:val="32"/>
          <w:szCs w:val="32"/>
        </w:rPr>
        <w:t>《</w:t>
      </w:r>
      <w:r w:rsidR="001A1461" w:rsidRPr="0090588A">
        <w:rPr>
          <w:rFonts w:ascii="仿宋_GB2312" w:eastAsia="仿宋_GB2312" w:hAnsi="宋体" w:cs="Times New Roman" w:hint="eastAsia"/>
          <w:kern w:val="6"/>
          <w:sz w:val="32"/>
          <w:szCs w:val="32"/>
        </w:rPr>
        <w:t>毕业设计（论文）</w:t>
      </w:r>
      <w:r w:rsidR="001A1461" w:rsidRPr="00261B07">
        <w:rPr>
          <w:rFonts w:ascii="仿宋_GB2312" w:eastAsia="仿宋_GB2312" w:hAnsi="宋体" w:cs="Times New Roman" w:hint="eastAsia"/>
          <w:kern w:val="6"/>
          <w:sz w:val="32"/>
          <w:szCs w:val="32"/>
        </w:rPr>
        <w:t>检测结果认定及处理情况汇总表》（见附件）</w:t>
      </w:r>
      <w:r w:rsidRPr="00261B07">
        <w:rPr>
          <w:rFonts w:ascii="仿宋_GB2312" w:eastAsia="仿宋_GB2312" w:hAnsi="宋体" w:cs="Times New Roman" w:hint="eastAsia"/>
          <w:kern w:val="6"/>
          <w:sz w:val="32"/>
          <w:szCs w:val="32"/>
        </w:rPr>
        <w:t>，</w:t>
      </w:r>
      <w:r w:rsidR="00380A88">
        <w:rPr>
          <w:rFonts w:ascii="仿宋_GB2312" w:eastAsia="仿宋_GB2312" w:hAnsi="宋体" w:cs="Times New Roman" w:hint="eastAsia"/>
          <w:kern w:val="6"/>
          <w:sz w:val="32"/>
          <w:szCs w:val="32"/>
        </w:rPr>
        <w:t>纸质版</w:t>
      </w:r>
      <w:r w:rsidR="00235E5F">
        <w:rPr>
          <w:rFonts w:ascii="仿宋_GB2312" w:eastAsia="仿宋_GB2312" w:hAnsi="宋体" w:cs="Times New Roman" w:hint="eastAsia"/>
          <w:kern w:val="6"/>
          <w:sz w:val="32"/>
          <w:szCs w:val="32"/>
        </w:rPr>
        <w:t>由主管领导签字并加盖公章后</w:t>
      </w:r>
      <w:r w:rsidRPr="00261B07">
        <w:rPr>
          <w:rFonts w:ascii="仿宋_GB2312" w:eastAsia="仿宋_GB2312" w:hAnsi="宋体" w:cs="Times New Roman" w:hint="eastAsia"/>
          <w:kern w:val="6"/>
          <w:sz w:val="32"/>
          <w:szCs w:val="32"/>
        </w:rPr>
        <w:t>报本科生院教学运行中心</w:t>
      </w:r>
      <w:r w:rsidR="00380A88">
        <w:rPr>
          <w:rFonts w:ascii="仿宋_GB2312" w:eastAsia="仿宋_GB2312" w:hAnsi="宋体" w:cs="Times New Roman" w:hint="eastAsia"/>
          <w:kern w:val="6"/>
          <w:sz w:val="32"/>
          <w:szCs w:val="32"/>
        </w:rPr>
        <w:t>，电子版发至</w:t>
      </w:r>
      <w:r w:rsidR="00380A88" w:rsidRPr="00505C67">
        <w:rPr>
          <w:rFonts w:ascii="仿宋_GB2312" w:eastAsia="仿宋_GB2312" w:hAnsi="宋体" w:cs="Times New Roman" w:hint="eastAsia"/>
          <w:kern w:val="6"/>
          <w:sz w:val="32"/>
          <w:szCs w:val="32"/>
        </w:rPr>
        <w:t>陈英曼</w:t>
      </w:r>
      <w:r w:rsidR="00380A88">
        <w:rPr>
          <w:rFonts w:ascii="仿宋_GB2312" w:eastAsia="仿宋_GB2312" w:hAnsi="宋体" w:cs="Times New Roman" w:hint="eastAsia"/>
          <w:kern w:val="6"/>
          <w:sz w:val="32"/>
          <w:szCs w:val="32"/>
        </w:rPr>
        <w:t>协同，</w:t>
      </w:r>
      <w:r w:rsidR="00380A88" w:rsidRPr="00505C67">
        <w:rPr>
          <w:rFonts w:ascii="仿宋_GB2312" w:eastAsia="仿宋_GB2312" w:hAnsi="宋体" w:cs="Times New Roman" w:hint="eastAsia"/>
          <w:kern w:val="6"/>
          <w:sz w:val="32"/>
          <w:szCs w:val="32"/>
        </w:rPr>
        <w:t>联系电话</w:t>
      </w:r>
      <w:r w:rsidR="00380A88">
        <w:rPr>
          <w:rFonts w:ascii="仿宋_GB2312" w:eastAsia="仿宋_GB2312" w:hAnsi="宋体" w:cs="Times New Roman" w:hint="eastAsia"/>
          <w:kern w:val="6"/>
          <w:sz w:val="32"/>
          <w:szCs w:val="32"/>
        </w:rPr>
        <w:t>：</w:t>
      </w:r>
      <w:r w:rsidR="00380A88" w:rsidRPr="00505C67">
        <w:rPr>
          <w:rFonts w:ascii="仿宋_GB2312" w:eastAsia="仿宋_GB2312" w:hAnsi="宋体" w:cs="Times New Roman"/>
          <w:kern w:val="6"/>
          <w:sz w:val="32"/>
          <w:szCs w:val="32"/>
        </w:rPr>
        <w:t xml:space="preserve"> 6043</w:t>
      </w:r>
      <w:r w:rsidR="00380A88" w:rsidRPr="00505C67">
        <w:rPr>
          <w:rFonts w:ascii="仿宋_GB2312" w:eastAsia="仿宋_GB2312" w:hAnsi="宋体" w:cs="Times New Roman" w:hint="eastAsia"/>
          <w:kern w:val="6"/>
          <w:sz w:val="32"/>
          <w:szCs w:val="32"/>
        </w:rPr>
        <w:t>6913</w:t>
      </w:r>
      <w:r w:rsidR="00380A88">
        <w:rPr>
          <w:rFonts w:ascii="仿宋_GB2312" w:eastAsia="仿宋_GB2312" w:hAnsi="宋体" w:cs="Times New Roman" w:hint="eastAsia"/>
          <w:kern w:val="6"/>
          <w:sz w:val="32"/>
          <w:szCs w:val="32"/>
        </w:rPr>
        <w:t xml:space="preserve"> 13920076775。</w:t>
      </w:r>
    </w:p>
    <w:p w:rsidR="003B3E85" w:rsidRDefault="003B3E85" w:rsidP="00D838EB">
      <w:pPr>
        <w:spacing w:line="58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</w:p>
    <w:p w:rsidR="002050F0" w:rsidRPr="00A75533" w:rsidRDefault="00B71A22" w:rsidP="00565E97">
      <w:pPr>
        <w:spacing w:line="580" w:lineRule="exact"/>
        <w:ind w:firstLine="645"/>
        <w:rPr>
          <w:rFonts w:ascii="仿宋_GB2312" w:eastAsia="仿宋_GB2312" w:cs="Times New Roman"/>
          <w:sz w:val="32"/>
          <w:szCs w:val="32"/>
        </w:rPr>
      </w:pPr>
      <w:r w:rsidRPr="00A75533">
        <w:rPr>
          <w:rFonts w:ascii="仿宋_GB2312" w:eastAsia="仿宋_GB2312" w:cs="Times New Roman" w:hint="eastAsia"/>
          <w:sz w:val="32"/>
          <w:szCs w:val="32"/>
        </w:rPr>
        <w:lastRenderedPageBreak/>
        <w:t>附件：</w:t>
      </w:r>
      <w:r w:rsidR="0090588A" w:rsidRPr="00565E97">
        <w:rPr>
          <w:rFonts w:ascii="仿宋_GB2312" w:eastAsia="仿宋_GB2312" w:cs="Times New Roman" w:hint="eastAsia"/>
          <w:sz w:val="32"/>
          <w:szCs w:val="32"/>
        </w:rPr>
        <w:t>毕业设计（论文）</w:t>
      </w:r>
      <w:r w:rsidRPr="00A75533">
        <w:rPr>
          <w:rFonts w:ascii="仿宋_GB2312" w:eastAsia="仿宋_GB2312" w:cs="Times New Roman" w:hint="eastAsia"/>
          <w:sz w:val="32"/>
          <w:szCs w:val="32"/>
        </w:rPr>
        <w:t>检测结果认定及处理情况汇总表</w:t>
      </w:r>
      <w:bookmarkStart w:id="0" w:name="_GoBack"/>
      <w:bookmarkEnd w:id="0"/>
    </w:p>
    <w:p w:rsidR="002050F0" w:rsidRDefault="002050F0" w:rsidP="00D838EB">
      <w:pPr>
        <w:spacing w:line="580" w:lineRule="exact"/>
        <w:ind w:firstLineChars="200" w:firstLine="560"/>
        <w:rPr>
          <w:rFonts w:asciiTheme="majorEastAsia" w:eastAsiaTheme="majorEastAsia" w:hAnsiTheme="majorEastAsia" w:cs="仿宋_GB2312"/>
          <w:kern w:val="6"/>
          <w:sz w:val="28"/>
          <w:szCs w:val="28"/>
        </w:rPr>
      </w:pPr>
    </w:p>
    <w:p w:rsidR="003B3E85" w:rsidRDefault="003B3E85" w:rsidP="00D838EB">
      <w:pPr>
        <w:spacing w:line="580" w:lineRule="exact"/>
        <w:ind w:firstLineChars="200" w:firstLine="560"/>
        <w:rPr>
          <w:rFonts w:asciiTheme="majorEastAsia" w:eastAsiaTheme="majorEastAsia" w:hAnsiTheme="majorEastAsia" w:cs="仿宋_GB2312"/>
          <w:kern w:val="6"/>
          <w:sz w:val="28"/>
          <w:szCs w:val="28"/>
        </w:rPr>
      </w:pPr>
    </w:p>
    <w:p w:rsidR="0041274C" w:rsidRDefault="00B71A22" w:rsidP="00565E97">
      <w:pPr>
        <w:spacing w:line="580" w:lineRule="exact"/>
        <w:jc w:val="right"/>
        <w:rPr>
          <w:rFonts w:ascii="仿宋_GB2312" w:eastAsia="仿宋_GB2312" w:hAnsi="宋体" w:cs="Times New Roman"/>
          <w:kern w:val="6"/>
          <w:sz w:val="32"/>
          <w:szCs w:val="32"/>
        </w:rPr>
      </w:pPr>
      <w:r w:rsidRPr="00A75533">
        <w:rPr>
          <w:rFonts w:ascii="仿宋_GB2312" w:eastAsia="仿宋_GB2312" w:hAnsi="宋体" w:cs="Times New Roman" w:hint="eastAsia"/>
          <w:kern w:val="6"/>
          <w:sz w:val="32"/>
          <w:szCs w:val="32"/>
        </w:rPr>
        <w:t>本科生院</w:t>
      </w:r>
      <w:r w:rsidR="006A1082">
        <w:rPr>
          <w:rFonts w:ascii="仿宋_GB2312" w:eastAsia="仿宋_GB2312" w:hAnsi="宋体" w:cs="Times New Roman" w:hint="eastAsia"/>
          <w:kern w:val="6"/>
          <w:sz w:val="32"/>
          <w:szCs w:val="32"/>
        </w:rPr>
        <w:t>（党委学生工作部、武装部）</w:t>
      </w:r>
    </w:p>
    <w:p w:rsidR="00B71A22" w:rsidRPr="00505C67" w:rsidRDefault="00B71A22" w:rsidP="00D838EB">
      <w:pPr>
        <w:spacing w:line="580" w:lineRule="exact"/>
        <w:ind w:firstLineChars="1950" w:firstLine="6240"/>
        <w:rPr>
          <w:rFonts w:ascii="仿宋_GB2312" w:eastAsia="仿宋_GB2312" w:hAnsi="宋体" w:cs="Times New Roman"/>
          <w:kern w:val="6"/>
          <w:sz w:val="32"/>
          <w:szCs w:val="32"/>
        </w:rPr>
      </w:pPr>
      <w:r w:rsidRPr="00A75533">
        <w:rPr>
          <w:rFonts w:ascii="仿宋_GB2312" w:eastAsia="仿宋_GB2312" w:hAnsi="宋体" w:cs="Times New Roman"/>
          <w:kern w:val="6"/>
          <w:sz w:val="32"/>
          <w:szCs w:val="32"/>
        </w:rPr>
        <w:t>20</w:t>
      </w:r>
      <w:r w:rsidR="0046471C" w:rsidRPr="00A75533">
        <w:rPr>
          <w:rFonts w:ascii="仿宋_GB2312" w:eastAsia="仿宋_GB2312" w:hAnsi="宋体" w:cs="Times New Roman" w:hint="eastAsia"/>
          <w:kern w:val="6"/>
          <w:sz w:val="32"/>
          <w:szCs w:val="32"/>
        </w:rPr>
        <w:t>20</w:t>
      </w:r>
      <w:r w:rsidRPr="00A75533">
        <w:rPr>
          <w:rFonts w:ascii="仿宋_GB2312" w:eastAsia="仿宋_GB2312" w:hAnsi="宋体" w:cs="Times New Roman" w:hint="eastAsia"/>
          <w:kern w:val="6"/>
          <w:sz w:val="32"/>
          <w:szCs w:val="32"/>
        </w:rPr>
        <w:t>年</w:t>
      </w:r>
      <w:r w:rsidR="009A73EE">
        <w:rPr>
          <w:rFonts w:ascii="仿宋_GB2312" w:eastAsia="仿宋_GB2312" w:hAnsi="宋体" w:cs="Times New Roman" w:hint="eastAsia"/>
          <w:kern w:val="6"/>
          <w:sz w:val="32"/>
          <w:szCs w:val="32"/>
        </w:rPr>
        <w:t>5</w:t>
      </w:r>
      <w:r w:rsidRPr="00A75533">
        <w:rPr>
          <w:rFonts w:ascii="仿宋_GB2312" w:eastAsia="仿宋_GB2312" w:hAnsi="宋体" w:cs="Times New Roman" w:hint="eastAsia"/>
          <w:kern w:val="6"/>
          <w:sz w:val="32"/>
          <w:szCs w:val="32"/>
        </w:rPr>
        <w:t>月</w:t>
      </w:r>
      <w:r w:rsidR="009A73EE">
        <w:rPr>
          <w:rFonts w:ascii="仿宋_GB2312" w:eastAsia="仿宋_GB2312" w:hAnsi="宋体" w:cs="Times New Roman" w:hint="eastAsia"/>
          <w:kern w:val="6"/>
          <w:sz w:val="32"/>
          <w:szCs w:val="32"/>
        </w:rPr>
        <w:t>9</w:t>
      </w:r>
      <w:r w:rsidRPr="00A75533">
        <w:rPr>
          <w:rFonts w:ascii="仿宋_GB2312" w:eastAsia="仿宋_GB2312" w:hAnsi="宋体" w:cs="Times New Roman" w:hint="eastAsia"/>
          <w:kern w:val="6"/>
          <w:sz w:val="32"/>
          <w:szCs w:val="32"/>
        </w:rPr>
        <w:t>日</w:t>
      </w:r>
    </w:p>
    <w:sectPr w:rsidR="00B71A22" w:rsidRPr="00505C67" w:rsidSect="0041274C">
      <w:footerReference w:type="default" r:id="rId8"/>
      <w:pgSz w:w="11906" w:h="16838" w:code="9"/>
      <w:pgMar w:top="2155" w:right="1531" w:bottom="187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06C" w:rsidRDefault="0086006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6006C" w:rsidRDefault="0086006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A22" w:rsidRDefault="00555E5F" w:rsidP="00C946C8">
    <w:pPr>
      <w:pStyle w:val="a3"/>
      <w:framePr w:wrap="auto" w:vAnchor="text" w:hAnchor="margin" w:xAlign="center" w:y="1"/>
      <w:rPr>
        <w:rStyle w:val="a4"/>
        <w:rFonts w:cs="Times New Roman"/>
      </w:rPr>
    </w:pPr>
    <w:r>
      <w:rPr>
        <w:rStyle w:val="a4"/>
      </w:rPr>
      <w:fldChar w:fldCharType="begin"/>
    </w:r>
    <w:r w:rsidR="00B71A2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65E97">
      <w:rPr>
        <w:rStyle w:val="a4"/>
        <w:noProof/>
      </w:rPr>
      <w:t>1</w:t>
    </w:r>
    <w:r>
      <w:rPr>
        <w:rStyle w:val="a4"/>
      </w:rPr>
      <w:fldChar w:fldCharType="end"/>
    </w:r>
  </w:p>
  <w:p w:rsidR="00B71A22" w:rsidRDefault="00B71A22">
    <w:pPr>
      <w:pStyle w:val="a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06C" w:rsidRDefault="0086006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6006C" w:rsidRDefault="0086006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B2F15"/>
    <w:multiLevelType w:val="hybridMultilevel"/>
    <w:tmpl w:val="40DC88B0"/>
    <w:lvl w:ilvl="0" w:tplc="DFE861A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7A990AE3"/>
    <w:multiLevelType w:val="multilevel"/>
    <w:tmpl w:val="7A990AE3"/>
    <w:lvl w:ilvl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27F76"/>
    <w:rsid w:val="00011731"/>
    <w:rsid w:val="0003699F"/>
    <w:rsid w:val="00064AD7"/>
    <w:rsid w:val="00066FEF"/>
    <w:rsid w:val="000877A0"/>
    <w:rsid w:val="000F7661"/>
    <w:rsid w:val="00104100"/>
    <w:rsid w:val="001119C4"/>
    <w:rsid w:val="00130B28"/>
    <w:rsid w:val="0016702A"/>
    <w:rsid w:val="00182E95"/>
    <w:rsid w:val="001A1461"/>
    <w:rsid w:val="001A60AF"/>
    <w:rsid w:val="00203B00"/>
    <w:rsid w:val="002050F0"/>
    <w:rsid w:val="00222631"/>
    <w:rsid w:val="00235E5F"/>
    <w:rsid w:val="00260EBF"/>
    <w:rsid w:val="00261B07"/>
    <w:rsid w:val="00266BD2"/>
    <w:rsid w:val="00270BBF"/>
    <w:rsid w:val="00276BF8"/>
    <w:rsid w:val="002820D9"/>
    <w:rsid w:val="002962D7"/>
    <w:rsid w:val="002C59A2"/>
    <w:rsid w:val="002D727E"/>
    <w:rsid w:val="002E08B3"/>
    <w:rsid w:val="002F0D78"/>
    <w:rsid w:val="00351298"/>
    <w:rsid w:val="00372B71"/>
    <w:rsid w:val="00380A88"/>
    <w:rsid w:val="00386DE6"/>
    <w:rsid w:val="00391DA4"/>
    <w:rsid w:val="003B3E85"/>
    <w:rsid w:val="003D2F62"/>
    <w:rsid w:val="003D4B76"/>
    <w:rsid w:val="003D7A70"/>
    <w:rsid w:val="003E6DE6"/>
    <w:rsid w:val="0041274C"/>
    <w:rsid w:val="00415F49"/>
    <w:rsid w:val="0042141B"/>
    <w:rsid w:val="004306AF"/>
    <w:rsid w:val="00441961"/>
    <w:rsid w:val="004462E4"/>
    <w:rsid w:val="0046471C"/>
    <w:rsid w:val="00466DCD"/>
    <w:rsid w:val="00490513"/>
    <w:rsid w:val="00491F17"/>
    <w:rsid w:val="004A0E84"/>
    <w:rsid w:val="004C4948"/>
    <w:rsid w:val="00504CDF"/>
    <w:rsid w:val="00505C67"/>
    <w:rsid w:val="00533928"/>
    <w:rsid w:val="00547843"/>
    <w:rsid w:val="00555E5F"/>
    <w:rsid w:val="00565E97"/>
    <w:rsid w:val="005C7372"/>
    <w:rsid w:val="00633BBF"/>
    <w:rsid w:val="00660562"/>
    <w:rsid w:val="006753B4"/>
    <w:rsid w:val="00686DEF"/>
    <w:rsid w:val="006A1082"/>
    <w:rsid w:val="006C50B5"/>
    <w:rsid w:val="00701341"/>
    <w:rsid w:val="0071578C"/>
    <w:rsid w:val="00733196"/>
    <w:rsid w:val="007549FC"/>
    <w:rsid w:val="00781013"/>
    <w:rsid w:val="00781E9F"/>
    <w:rsid w:val="007A2259"/>
    <w:rsid w:val="007C138D"/>
    <w:rsid w:val="007C3E45"/>
    <w:rsid w:val="008245F1"/>
    <w:rsid w:val="00836EFA"/>
    <w:rsid w:val="0086006C"/>
    <w:rsid w:val="008C0E9C"/>
    <w:rsid w:val="008D2A8B"/>
    <w:rsid w:val="008F2542"/>
    <w:rsid w:val="0090588A"/>
    <w:rsid w:val="00924111"/>
    <w:rsid w:val="009620B2"/>
    <w:rsid w:val="00963FB0"/>
    <w:rsid w:val="009645B1"/>
    <w:rsid w:val="00970575"/>
    <w:rsid w:val="00973D9C"/>
    <w:rsid w:val="00976A83"/>
    <w:rsid w:val="00983777"/>
    <w:rsid w:val="00983D33"/>
    <w:rsid w:val="009A73EE"/>
    <w:rsid w:val="009B0914"/>
    <w:rsid w:val="009B4392"/>
    <w:rsid w:val="009B7A8A"/>
    <w:rsid w:val="00A13703"/>
    <w:rsid w:val="00A21967"/>
    <w:rsid w:val="00A27CAD"/>
    <w:rsid w:val="00A307E4"/>
    <w:rsid w:val="00A50B13"/>
    <w:rsid w:val="00A5443E"/>
    <w:rsid w:val="00A75533"/>
    <w:rsid w:val="00AB3B3C"/>
    <w:rsid w:val="00AD51AC"/>
    <w:rsid w:val="00B02C14"/>
    <w:rsid w:val="00B6034A"/>
    <w:rsid w:val="00B71A22"/>
    <w:rsid w:val="00B76B9F"/>
    <w:rsid w:val="00B8205B"/>
    <w:rsid w:val="00BA0995"/>
    <w:rsid w:val="00BA233D"/>
    <w:rsid w:val="00BB4EAC"/>
    <w:rsid w:val="00C00C70"/>
    <w:rsid w:val="00C12FD6"/>
    <w:rsid w:val="00C25187"/>
    <w:rsid w:val="00C37246"/>
    <w:rsid w:val="00C40806"/>
    <w:rsid w:val="00C41C29"/>
    <w:rsid w:val="00C80659"/>
    <w:rsid w:val="00C946C8"/>
    <w:rsid w:val="00CB14C9"/>
    <w:rsid w:val="00CD2E3E"/>
    <w:rsid w:val="00CE139C"/>
    <w:rsid w:val="00D00BF2"/>
    <w:rsid w:val="00D01C96"/>
    <w:rsid w:val="00D01DE9"/>
    <w:rsid w:val="00D05FC1"/>
    <w:rsid w:val="00D15477"/>
    <w:rsid w:val="00D16D34"/>
    <w:rsid w:val="00D20C06"/>
    <w:rsid w:val="00D651BC"/>
    <w:rsid w:val="00D718FF"/>
    <w:rsid w:val="00D82E57"/>
    <w:rsid w:val="00D838EB"/>
    <w:rsid w:val="00DA0C64"/>
    <w:rsid w:val="00DA330D"/>
    <w:rsid w:val="00DB349A"/>
    <w:rsid w:val="00DB435B"/>
    <w:rsid w:val="00DE3762"/>
    <w:rsid w:val="00DE66D4"/>
    <w:rsid w:val="00E11FE8"/>
    <w:rsid w:val="00E3200D"/>
    <w:rsid w:val="00E943FF"/>
    <w:rsid w:val="00EC6A17"/>
    <w:rsid w:val="00EC74EE"/>
    <w:rsid w:val="00F14AA2"/>
    <w:rsid w:val="00F76683"/>
    <w:rsid w:val="00F94BF2"/>
    <w:rsid w:val="00FC3A76"/>
    <w:rsid w:val="00FE1F9E"/>
    <w:rsid w:val="00FF3EFE"/>
    <w:rsid w:val="43627F76"/>
    <w:rsid w:val="7CF1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99F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943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983777"/>
    <w:rPr>
      <w:sz w:val="18"/>
      <w:szCs w:val="18"/>
    </w:rPr>
  </w:style>
  <w:style w:type="character" w:styleId="a4">
    <w:name w:val="page number"/>
    <w:basedOn w:val="a0"/>
    <w:uiPriority w:val="99"/>
    <w:rsid w:val="00E943FF"/>
  </w:style>
  <w:style w:type="table" w:styleId="a5">
    <w:name w:val="Table Grid"/>
    <w:basedOn w:val="a1"/>
    <w:uiPriority w:val="99"/>
    <w:locked/>
    <w:rsid w:val="00FC3A76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7549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549FC"/>
    <w:rPr>
      <w:rFonts w:cs="Calibri"/>
      <w:sz w:val="18"/>
      <w:szCs w:val="18"/>
    </w:rPr>
  </w:style>
  <w:style w:type="character" w:styleId="a7">
    <w:name w:val="Hyperlink"/>
    <w:basedOn w:val="a0"/>
    <w:uiPriority w:val="99"/>
    <w:unhideWhenUsed/>
    <w:rsid w:val="002050F0"/>
    <w:rPr>
      <w:color w:val="0000FF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CB14C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CB14C9"/>
    <w:rPr>
      <w:rFonts w:cs="Calibri"/>
      <w:kern w:val="2"/>
      <w:sz w:val="21"/>
      <w:szCs w:val="21"/>
    </w:rPr>
  </w:style>
  <w:style w:type="paragraph" w:styleId="a9">
    <w:name w:val="List Paragraph"/>
    <w:basedOn w:val="a"/>
    <w:uiPriority w:val="34"/>
    <w:qFormat/>
    <w:rsid w:val="00222631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D20C06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D20C06"/>
    <w:rPr>
      <w:rFonts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99F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943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983777"/>
    <w:rPr>
      <w:sz w:val="18"/>
      <w:szCs w:val="18"/>
    </w:rPr>
  </w:style>
  <w:style w:type="character" w:styleId="a4">
    <w:name w:val="page number"/>
    <w:basedOn w:val="a0"/>
    <w:uiPriority w:val="99"/>
    <w:rsid w:val="00E943FF"/>
  </w:style>
  <w:style w:type="table" w:styleId="a5">
    <w:name w:val="Table Grid"/>
    <w:basedOn w:val="a1"/>
    <w:uiPriority w:val="99"/>
    <w:locked/>
    <w:rsid w:val="00FC3A76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7549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549FC"/>
    <w:rPr>
      <w:rFonts w:cs="Calibri"/>
      <w:sz w:val="18"/>
      <w:szCs w:val="18"/>
    </w:rPr>
  </w:style>
  <w:style w:type="character" w:styleId="a7">
    <w:name w:val="Hyperlink"/>
    <w:basedOn w:val="a0"/>
    <w:uiPriority w:val="99"/>
    <w:unhideWhenUsed/>
    <w:rsid w:val="002050F0"/>
    <w:rPr>
      <w:color w:val="0000FF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CB14C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CB14C9"/>
    <w:rPr>
      <w:rFonts w:cs="Calibri"/>
      <w:kern w:val="2"/>
      <w:sz w:val="21"/>
      <w:szCs w:val="21"/>
    </w:rPr>
  </w:style>
  <w:style w:type="paragraph" w:styleId="a9">
    <w:name w:val="List Paragraph"/>
    <w:basedOn w:val="a"/>
    <w:uiPriority w:val="34"/>
    <w:qFormat/>
    <w:rsid w:val="00222631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D20C06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D20C06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151</Words>
  <Characters>866</Characters>
  <Application>Microsoft Office Word</Application>
  <DocSecurity>0</DocSecurity>
  <Lines>7</Lines>
  <Paragraphs>2</Paragraphs>
  <ScaleCrop>false</ScaleCrop>
  <Company>MC SYSTEM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陈英曼</cp:lastModifiedBy>
  <cp:revision>40</cp:revision>
  <cp:lastPrinted>2020-05-09T06:39:00Z</cp:lastPrinted>
  <dcterms:created xsi:type="dcterms:W3CDTF">2020-04-30T05:45:00Z</dcterms:created>
  <dcterms:modified xsi:type="dcterms:W3CDTF">2020-05-09T08:50:00Z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