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541" w:rsidRPr="001573F9" w:rsidRDefault="001A0A50" w:rsidP="008D16DC">
      <w:pPr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SPOC课程考试设置</w:t>
      </w:r>
    </w:p>
    <w:p w:rsidR="00E00CDA" w:rsidRPr="001573F9" w:rsidRDefault="001A0A50" w:rsidP="001573F9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一</w:t>
      </w:r>
      <w:r w:rsidR="001573F9" w:rsidRPr="001573F9">
        <w:rPr>
          <w:rFonts w:ascii="宋体" w:eastAsia="宋体" w:hAnsi="宋体" w:hint="eastAsia"/>
          <w:sz w:val="28"/>
          <w:szCs w:val="28"/>
        </w:rPr>
        <w:t>、进入</w:t>
      </w:r>
      <w:r>
        <w:rPr>
          <w:rFonts w:ascii="宋体" w:eastAsia="宋体" w:hAnsi="宋体" w:hint="eastAsia"/>
          <w:sz w:val="28"/>
          <w:szCs w:val="28"/>
        </w:rPr>
        <w:t>“课程管理后台”，找到对应课程后点“发布内容”。</w:t>
      </w:r>
    </w:p>
    <w:p w:rsidR="00CC27A6" w:rsidRPr="001A0A50" w:rsidRDefault="001573F9" w:rsidP="001A0A50">
      <w:pPr>
        <w:jc w:val="left"/>
        <w:rPr>
          <w:noProof/>
        </w:rPr>
      </w:pPr>
      <w:r>
        <w:rPr>
          <w:noProof/>
        </w:rPr>
        <w:drawing>
          <wp:inline distT="0" distB="0" distL="0" distR="0">
            <wp:extent cx="4716120" cy="2413704"/>
            <wp:effectExtent l="19050" t="0" r="828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17980" cy="2414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716120" cy="2413705"/>
            <wp:effectExtent l="19050" t="0" r="828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12278" cy="2411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04E6" w:rsidRDefault="001A0A50" w:rsidP="001A0A50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二</w:t>
      </w:r>
      <w:r w:rsidR="00CC27A6" w:rsidRPr="00CC27A6"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进入“发布教学单元内容”</w:t>
      </w:r>
      <w:r w:rsidR="00B32C8D">
        <w:rPr>
          <w:rFonts w:ascii="宋体" w:eastAsia="宋体" w:hAnsi="宋体" w:hint="eastAsia"/>
          <w:sz w:val="28"/>
          <w:szCs w:val="28"/>
        </w:rPr>
        <w:t>，在课程最下边找到“添加考试”。</w:t>
      </w:r>
    </w:p>
    <w:p w:rsidR="001A0A50" w:rsidRDefault="001A0A50" w:rsidP="001A0A50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4718890" cy="2172476"/>
            <wp:effectExtent l="19050" t="0" r="5510" b="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6952" cy="2171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04E6" w:rsidRDefault="005204E6" w:rsidP="00E00CDA">
      <w:pPr>
        <w:jc w:val="left"/>
        <w:rPr>
          <w:rFonts w:ascii="宋体" w:eastAsia="宋体" w:hAnsi="宋体"/>
          <w:sz w:val="28"/>
          <w:szCs w:val="28"/>
        </w:rPr>
      </w:pPr>
    </w:p>
    <w:p w:rsidR="00CC27A6" w:rsidRDefault="00B32C8D" w:rsidP="00E00CDA">
      <w:pPr>
        <w:jc w:val="left"/>
      </w:pPr>
      <w:r>
        <w:rPr>
          <w:noProof/>
        </w:rPr>
        <w:lastRenderedPageBreak/>
        <w:drawing>
          <wp:inline distT="0" distB="0" distL="0" distR="0">
            <wp:extent cx="5274310" cy="2428180"/>
            <wp:effectExtent l="19050" t="0" r="2540" b="0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2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C8D" w:rsidRDefault="00B32C8D" w:rsidP="00B32C8D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三</w:t>
      </w:r>
      <w:r w:rsidRPr="00CC27A6">
        <w:rPr>
          <w:rFonts w:ascii="宋体" w:eastAsia="宋体" w:hAnsi="宋体" w:hint="eastAsia"/>
          <w:sz w:val="28"/>
          <w:szCs w:val="28"/>
        </w:rPr>
        <w:t>、</w:t>
      </w:r>
      <w:r>
        <w:rPr>
          <w:rFonts w:ascii="宋体" w:eastAsia="宋体" w:hAnsi="宋体" w:hint="eastAsia"/>
          <w:sz w:val="28"/>
          <w:szCs w:val="28"/>
        </w:rPr>
        <w:t>设置考试基本信息：起名、设置开始时间，并点“保存”。</w:t>
      </w:r>
    </w:p>
    <w:p w:rsidR="00B32C8D" w:rsidRDefault="00B32C8D" w:rsidP="00B32C8D">
      <w:pPr>
        <w:jc w:val="left"/>
      </w:pPr>
      <w:r>
        <w:rPr>
          <w:noProof/>
        </w:rPr>
        <w:drawing>
          <wp:inline distT="0" distB="0" distL="0" distR="0">
            <wp:extent cx="5274310" cy="2428180"/>
            <wp:effectExtent l="19050" t="0" r="2540" b="0"/>
            <wp:docPr id="1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2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C8D" w:rsidRDefault="00B32C8D" w:rsidP="00B32C8D">
      <w:pPr>
        <w:rPr>
          <w:rFonts w:ascii="宋体" w:eastAsia="宋体" w:hAnsi="宋体"/>
          <w:sz w:val="28"/>
          <w:szCs w:val="28"/>
        </w:rPr>
      </w:pPr>
      <w:r w:rsidRPr="00B32C8D">
        <w:rPr>
          <w:rFonts w:ascii="宋体" w:eastAsia="宋体" w:hAnsi="宋体" w:hint="eastAsia"/>
          <w:sz w:val="28"/>
          <w:szCs w:val="28"/>
        </w:rPr>
        <w:t>四、</w:t>
      </w:r>
      <w:r>
        <w:rPr>
          <w:rFonts w:ascii="宋体" w:eastAsia="宋体" w:hAnsi="宋体" w:hint="eastAsia"/>
          <w:sz w:val="28"/>
          <w:szCs w:val="28"/>
        </w:rPr>
        <w:t>编辑</w:t>
      </w:r>
      <w:r w:rsidRPr="00B32C8D">
        <w:rPr>
          <w:rFonts w:ascii="宋体" w:eastAsia="宋体" w:hAnsi="宋体" w:hint="eastAsia"/>
          <w:sz w:val="28"/>
          <w:szCs w:val="28"/>
        </w:rPr>
        <w:t>考试内容</w:t>
      </w:r>
      <w:r>
        <w:rPr>
          <w:rFonts w:ascii="宋体" w:eastAsia="宋体" w:hAnsi="宋体" w:hint="eastAsia"/>
          <w:sz w:val="28"/>
          <w:szCs w:val="28"/>
        </w:rPr>
        <w:t>，设置截止时间。</w:t>
      </w:r>
    </w:p>
    <w:p w:rsidR="00B32C8D" w:rsidRDefault="00B32C8D" w:rsidP="00B32C8D">
      <w:pPr>
        <w:rPr>
          <w:rFonts w:ascii="Times New Roman" w:hAnsi="Times New Roman" w:cs="Times New Roman" w:hint="eastAsia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5274310" cy="2428180"/>
            <wp:effectExtent l="19050" t="0" r="2540" b="0"/>
            <wp:docPr id="2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2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2C8D"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9B2F78" w:rsidRDefault="009B2F78" w:rsidP="00B32C8D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noProof/>
          <w:sz w:val="28"/>
          <w:szCs w:val="28"/>
        </w:rPr>
        <w:lastRenderedPageBreak/>
        <w:drawing>
          <wp:inline distT="0" distB="0" distL="0" distR="0">
            <wp:extent cx="5274310" cy="4965370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965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E87" w:rsidRDefault="00E61E87" w:rsidP="00B32C8D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五、查看考试成绩：“工具—查看课程数据“</w:t>
      </w:r>
    </w:p>
    <w:p w:rsidR="00E61E87" w:rsidRPr="009B2F78" w:rsidRDefault="00E61E87" w:rsidP="00B32C8D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noProof/>
          <w:sz w:val="28"/>
          <w:szCs w:val="28"/>
        </w:rPr>
        <w:drawing>
          <wp:inline distT="0" distB="0" distL="0" distR="0">
            <wp:extent cx="5274310" cy="2428180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2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61E87" w:rsidRPr="009B2F78" w:rsidSect="00B226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B29" w:rsidRDefault="007F2B29" w:rsidP="002529F6">
      <w:r>
        <w:separator/>
      </w:r>
    </w:p>
  </w:endnote>
  <w:endnote w:type="continuationSeparator" w:id="0">
    <w:p w:rsidR="007F2B29" w:rsidRDefault="007F2B29" w:rsidP="002529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B29" w:rsidRDefault="007F2B29" w:rsidP="002529F6">
      <w:r>
        <w:separator/>
      </w:r>
    </w:p>
  </w:footnote>
  <w:footnote w:type="continuationSeparator" w:id="0">
    <w:p w:rsidR="007F2B29" w:rsidRDefault="007F2B29" w:rsidP="002529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F6E3D"/>
    <w:multiLevelType w:val="hybridMultilevel"/>
    <w:tmpl w:val="64349F5A"/>
    <w:lvl w:ilvl="0" w:tplc="A9AEE1E2">
      <w:start w:val="1"/>
      <w:numFmt w:val="japaneseCounting"/>
      <w:lvlText w:val="%1、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16DC"/>
    <w:rsid w:val="001573F9"/>
    <w:rsid w:val="00181CEB"/>
    <w:rsid w:val="001A0A50"/>
    <w:rsid w:val="002529F6"/>
    <w:rsid w:val="005204E6"/>
    <w:rsid w:val="00541EEC"/>
    <w:rsid w:val="007F2B29"/>
    <w:rsid w:val="008D16DC"/>
    <w:rsid w:val="00914E5A"/>
    <w:rsid w:val="00937541"/>
    <w:rsid w:val="009B2F78"/>
    <w:rsid w:val="009F0EF9"/>
    <w:rsid w:val="00B15AB2"/>
    <w:rsid w:val="00B2262F"/>
    <w:rsid w:val="00B32C8D"/>
    <w:rsid w:val="00BB2A81"/>
    <w:rsid w:val="00C4318F"/>
    <w:rsid w:val="00CC27A6"/>
    <w:rsid w:val="00E00CDA"/>
    <w:rsid w:val="00E61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6DC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529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529F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529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529F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1A0A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A0A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xbany</cp:lastModifiedBy>
  <cp:revision>10</cp:revision>
  <dcterms:created xsi:type="dcterms:W3CDTF">2020-02-11T16:18:00Z</dcterms:created>
  <dcterms:modified xsi:type="dcterms:W3CDTF">2020-04-13T02:14:00Z</dcterms:modified>
</cp:coreProperties>
</file>